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D3900A" w14:textId="23FFD1DC" w:rsidR="00B86833" w:rsidRDefault="00AB6449" w:rsidP="00B86833">
      <w:pPr>
        <w:spacing w:after="0" w:line="360" w:lineRule="auto"/>
        <w:ind w:left="0" w:firstLine="0"/>
        <w:jc w:val="center"/>
        <w:rPr>
          <w:b/>
          <w:bCs/>
          <w:sz w:val="28"/>
          <w:szCs w:val="28"/>
        </w:rPr>
      </w:pPr>
      <w:bookmarkStart w:id="0" w:name="_Hlk28600364"/>
      <w:r>
        <w:pict w14:anchorId="46EB5EFF">
          <v:shape id="_x0000_i1026" type="#_x0000_t75" style="width:.6pt;height:.6pt;visibility:visible;mso-wrap-style:square">
            <v:imagedata r:id="rId5" o:title=""/>
          </v:shape>
        </w:pict>
      </w:r>
      <w:r w:rsidR="009E62D0" w:rsidRPr="00B86833">
        <w:rPr>
          <w:b/>
          <w:bCs/>
          <w:sz w:val="28"/>
          <w:szCs w:val="28"/>
        </w:rPr>
        <w:t xml:space="preserve">Procedura postępowania, w przypadku nieszczęśliwego wypadku dziecka </w:t>
      </w:r>
    </w:p>
    <w:p w14:paraId="270DAA30" w14:textId="4BC085A3" w:rsidR="006338EB" w:rsidRDefault="009E62D0" w:rsidP="00B86833">
      <w:pPr>
        <w:spacing w:after="0" w:line="360" w:lineRule="auto"/>
        <w:ind w:left="0" w:firstLine="0"/>
        <w:jc w:val="center"/>
        <w:rPr>
          <w:b/>
          <w:bCs/>
          <w:sz w:val="28"/>
          <w:szCs w:val="28"/>
        </w:rPr>
      </w:pPr>
      <w:r w:rsidRPr="00B86833">
        <w:rPr>
          <w:b/>
          <w:bCs/>
          <w:sz w:val="28"/>
          <w:szCs w:val="28"/>
        </w:rPr>
        <w:t>w przedszkolu</w:t>
      </w:r>
      <w:r w:rsidR="001461E0" w:rsidRPr="00B86833">
        <w:rPr>
          <w:b/>
          <w:bCs/>
          <w:sz w:val="28"/>
          <w:szCs w:val="28"/>
        </w:rPr>
        <w:t>.</w:t>
      </w:r>
    </w:p>
    <w:p w14:paraId="7DD73673" w14:textId="77777777" w:rsidR="00B86833" w:rsidRPr="00B86833" w:rsidRDefault="00B86833" w:rsidP="00B86833">
      <w:pPr>
        <w:spacing w:after="0" w:line="360" w:lineRule="auto"/>
        <w:ind w:left="0" w:firstLine="0"/>
        <w:jc w:val="center"/>
        <w:rPr>
          <w:szCs w:val="24"/>
        </w:rPr>
      </w:pPr>
    </w:p>
    <w:p w14:paraId="00D952FF" w14:textId="77777777" w:rsidR="00364DF0" w:rsidRPr="00B86833" w:rsidRDefault="009E62D0" w:rsidP="00B86833">
      <w:pPr>
        <w:spacing w:after="0" w:line="360" w:lineRule="auto"/>
        <w:ind w:left="0" w:firstLine="0"/>
        <w:rPr>
          <w:szCs w:val="24"/>
        </w:rPr>
      </w:pPr>
      <w:r w:rsidRPr="00B86833">
        <w:rPr>
          <w:szCs w:val="24"/>
        </w:rPr>
        <w:t>Zapobieganie wypadkom w placówce przedszkolnej oraz określenie obowiązków i zadań personelu przedszkola w sytuacji wystąpienia nieszczęśliwego wypadku.</w:t>
      </w:r>
    </w:p>
    <w:p w14:paraId="2C51AA73" w14:textId="77777777" w:rsidR="00364DF0" w:rsidRDefault="009E62D0" w:rsidP="00B86833">
      <w:pPr>
        <w:spacing w:after="0" w:line="360" w:lineRule="auto"/>
        <w:ind w:left="0" w:firstLine="0"/>
        <w:rPr>
          <w:szCs w:val="24"/>
        </w:rPr>
      </w:pPr>
      <w:r w:rsidRPr="00B86833">
        <w:rPr>
          <w:szCs w:val="24"/>
        </w:rPr>
        <w:t>Zapewnienie profesjonalnych działań pracowników gwarantujących poszkodowanemu dziecku/pracownikowi należytą opiekę i niezbędną pomoc.</w:t>
      </w:r>
    </w:p>
    <w:p w14:paraId="69C4E696" w14:textId="77777777" w:rsidR="00B86833" w:rsidRPr="00B86833" w:rsidRDefault="00B86833" w:rsidP="00B86833">
      <w:pPr>
        <w:spacing w:after="0" w:line="360" w:lineRule="auto"/>
        <w:ind w:left="0" w:firstLine="0"/>
        <w:rPr>
          <w:szCs w:val="24"/>
        </w:rPr>
      </w:pPr>
    </w:p>
    <w:p w14:paraId="5404BEE4" w14:textId="77777777" w:rsidR="00364DF0" w:rsidRPr="00B86833" w:rsidRDefault="009E62D0" w:rsidP="00B86833">
      <w:pPr>
        <w:pStyle w:val="Nagwek1"/>
        <w:numPr>
          <w:ilvl w:val="0"/>
          <w:numId w:val="0"/>
        </w:numPr>
        <w:spacing w:after="0" w:line="360" w:lineRule="auto"/>
        <w:jc w:val="center"/>
        <w:rPr>
          <w:b/>
          <w:bCs/>
          <w:sz w:val="24"/>
          <w:szCs w:val="24"/>
        </w:rPr>
      </w:pPr>
      <w:r w:rsidRPr="00B86833">
        <w:rPr>
          <w:b/>
          <w:bCs/>
          <w:sz w:val="24"/>
          <w:szCs w:val="24"/>
        </w:rPr>
        <w:t>Zakres procedury</w:t>
      </w:r>
    </w:p>
    <w:p w14:paraId="551C1040" w14:textId="77777777" w:rsidR="00364DF0" w:rsidRDefault="009E62D0" w:rsidP="00B86833">
      <w:pPr>
        <w:spacing w:after="0" w:line="360" w:lineRule="auto"/>
        <w:ind w:left="0" w:firstLine="0"/>
        <w:rPr>
          <w:szCs w:val="24"/>
        </w:rPr>
      </w:pPr>
      <w:r w:rsidRPr="00B86833">
        <w:rPr>
          <w:szCs w:val="24"/>
        </w:rPr>
        <w:t>Procedura dotyczy sprawowania nadzoru na dziećmi/pracownikami oraz ochrony ich życia i</w:t>
      </w:r>
      <w:r w:rsidR="006338EB" w:rsidRPr="00B86833">
        <w:rPr>
          <w:szCs w:val="24"/>
        </w:rPr>
        <w:t> </w:t>
      </w:r>
      <w:r w:rsidRPr="00B86833">
        <w:rPr>
          <w:szCs w:val="24"/>
        </w:rPr>
        <w:t>zdrowia w sytuacji wystąpienia wypadku na terenie przedszkola.</w:t>
      </w:r>
    </w:p>
    <w:p w14:paraId="3E51090D" w14:textId="77777777" w:rsidR="00B86833" w:rsidRPr="00B86833" w:rsidRDefault="00B86833" w:rsidP="00B86833">
      <w:pPr>
        <w:spacing w:after="0" w:line="360" w:lineRule="auto"/>
        <w:ind w:left="0" w:firstLine="0"/>
        <w:rPr>
          <w:szCs w:val="24"/>
        </w:rPr>
      </w:pPr>
    </w:p>
    <w:p w14:paraId="30A83A1F" w14:textId="77777777" w:rsidR="00364DF0" w:rsidRDefault="009E62D0" w:rsidP="00B86833">
      <w:pPr>
        <w:spacing w:after="0" w:line="360" w:lineRule="auto"/>
        <w:ind w:left="0" w:firstLine="0"/>
        <w:jc w:val="center"/>
        <w:rPr>
          <w:b/>
          <w:bCs/>
          <w:szCs w:val="24"/>
        </w:rPr>
      </w:pPr>
      <w:r w:rsidRPr="00B86833">
        <w:rPr>
          <w:b/>
          <w:bCs/>
          <w:szCs w:val="24"/>
        </w:rPr>
        <w:t>Uczestnicy postępowania — zakres odpowiedzialności</w:t>
      </w:r>
    </w:p>
    <w:p w14:paraId="1B76E2D2" w14:textId="77777777" w:rsidR="00B86833" w:rsidRPr="00B86833" w:rsidRDefault="00B86833" w:rsidP="00B86833">
      <w:pPr>
        <w:spacing w:after="0" w:line="360" w:lineRule="auto"/>
        <w:ind w:left="0" w:firstLine="0"/>
        <w:jc w:val="center"/>
        <w:rPr>
          <w:b/>
          <w:bCs/>
          <w:szCs w:val="24"/>
        </w:rPr>
      </w:pPr>
    </w:p>
    <w:p w14:paraId="40CA8D0E" w14:textId="0D749136" w:rsidR="00364DF0" w:rsidRPr="00B86833" w:rsidRDefault="009E62D0" w:rsidP="00B86833">
      <w:pPr>
        <w:pStyle w:val="Akapitzlist"/>
        <w:numPr>
          <w:ilvl w:val="0"/>
          <w:numId w:val="5"/>
        </w:numPr>
        <w:spacing w:after="0" w:line="360" w:lineRule="auto"/>
        <w:rPr>
          <w:szCs w:val="24"/>
        </w:rPr>
      </w:pPr>
      <w:r w:rsidRPr="00B86833">
        <w:rPr>
          <w:szCs w:val="24"/>
        </w:rPr>
        <w:t>Rodzice (opiekunowie prawni): podejmują wszelkie decyzje związane z leczeniem dziecka.</w:t>
      </w:r>
    </w:p>
    <w:p w14:paraId="35922B1A" w14:textId="5AFA3BBD" w:rsidR="00364DF0" w:rsidRPr="00B86833" w:rsidRDefault="009E62D0" w:rsidP="00B86833">
      <w:pPr>
        <w:pStyle w:val="Akapitzlist"/>
        <w:numPr>
          <w:ilvl w:val="0"/>
          <w:numId w:val="5"/>
        </w:numPr>
        <w:spacing w:after="0" w:line="360" w:lineRule="auto"/>
        <w:rPr>
          <w:szCs w:val="24"/>
        </w:rPr>
      </w:pPr>
      <w:r w:rsidRPr="00B86833">
        <w:rPr>
          <w:szCs w:val="24"/>
        </w:rPr>
        <w:t>Personel przedszkola: zapobiega wypadkom poprzez wykonywanie obowiązków zgodnie z przepisami i zasadami bhp.</w:t>
      </w:r>
    </w:p>
    <w:p w14:paraId="438C5631" w14:textId="016B587F" w:rsidR="00364DF0" w:rsidRPr="00B86833" w:rsidRDefault="009E62D0" w:rsidP="00B86833">
      <w:pPr>
        <w:pStyle w:val="Akapitzlist"/>
        <w:numPr>
          <w:ilvl w:val="0"/>
          <w:numId w:val="5"/>
        </w:numPr>
        <w:spacing w:after="0" w:line="360" w:lineRule="auto"/>
        <w:rPr>
          <w:szCs w:val="24"/>
        </w:rPr>
      </w:pPr>
      <w:r w:rsidRPr="00B86833">
        <w:rPr>
          <w:szCs w:val="24"/>
        </w:rPr>
        <w:t>Nauczyciele: zapobiegają wypadkom poprzez ustalenie norm bezpiecznego zachowania się dzieci podczas ich pobytu w przedszkolu, zapewniają poszkodowanemu dziecku opiekę, w</w:t>
      </w:r>
      <w:r w:rsidR="006338EB" w:rsidRPr="00B86833">
        <w:rPr>
          <w:szCs w:val="24"/>
        </w:rPr>
        <w:t> </w:t>
      </w:r>
      <w:r w:rsidRPr="00B86833">
        <w:rPr>
          <w:szCs w:val="24"/>
        </w:rPr>
        <w:t>razie konieczności sprowadzają fachową pomoc medyczną, w miarę możliwości udzielają poszkodowanemu pierwszej pomocy, informują o wypadku dyrektora przedszkola oraz rodziców poszkodowanego dziecka.</w:t>
      </w:r>
    </w:p>
    <w:p w14:paraId="40752C5C" w14:textId="77777777" w:rsidR="00B86833" w:rsidRDefault="009E62D0" w:rsidP="00B86833">
      <w:pPr>
        <w:pStyle w:val="Akapitzlist"/>
        <w:numPr>
          <w:ilvl w:val="0"/>
          <w:numId w:val="5"/>
        </w:numPr>
        <w:spacing w:after="0" w:line="360" w:lineRule="auto"/>
        <w:rPr>
          <w:szCs w:val="24"/>
        </w:rPr>
      </w:pPr>
      <w:r w:rsidRPr="00B86833">
        <w:rPr>
          <w:szCs w:val="24"/>
        </w:rPr>
        <w:t xml:space="preserve">Dyrektor: powinien zapewnić natychmiastową pomoc lekarską i opiekę poszkodowanemu, który uległ wypadkowi, powiadomić odpowiednie organy </w:t>
      </w:r>
    </w:p>
    <w:p w14:paraId="79D37628" w14:textId="1058F9D5" w:rsidR="00364DF0" w:rsidRDefault="009E62D0" w:rsidP="00B86833">
      <w:pPr>
        <w:pStyle w:val="Akapitzlist"/>
        <w:spacing w:after="0" w:line="360" w:lineRule="auto"/>
        <w:ind w:firstLine="0"/>
        <w:rPr>
          <w:szCs w:val="24"/>
        </w:rPr>
      </w:pPr>
      <w:r w:rsidRPr="00B86833">
        <w:rPr>
          <w:szCs w:val="24"/>
        </w:rPr>
        <w:t>o wypadku, jaki zdarzył się na terenie przedszkola lub podczas zajęć organizowanych poza jego terenem oraz powołać zespół powypadkowy.</w:t>
      </w:r>
    </w:p>
    <w:p w14:paraId="56795141" w14:textId="77777777" w:rsidR="00B86833" w:rsidRPr="00B86833" w:rsidRDefault="00B86833" w:rsidP="00B86833">
      <w:pPr>
        <w:pStyle w:val="Akapitzlist"/>
        <w:spacing w:after="0" w:line="360" w:lineRule="auto"/>
        <w:ind w:firstLine="0"/>
        <w:jc w:val="center"/>
        <w:rPr>
          <w:b/>
          <w:bCs/>
          <w:szCs w:val="24"/>
        </w:rPr>
      </w:pPr>
    </w:p>
    <w:p w14:paraId="53E4EC66" w14:textId="77777777" w:rsidR="00B86833" w:rsidRDefault="006338EB" w:rsidP="00B86833">
      <w:pPr>
        <w:spacing w:after="0" w:line="360" w:lineRule="auto"/>
        <w:ind w:left="0" w:firstLine="0"/>
        <w:jc w:val="center"/>
        <w:rPr>
          <w:b/>
          <w:bCs/>
          <w:szCs w:val="24"/>
        </w:rPr>
      </w:pPr>
      <w:r w:rsidRPr="00B86833">
        <w:rPr>
          <w:b/>
          <w:bCs/>
          <w:szCs w:val="24"/>
        </w:rPr>
        <w:t>O</w:t>
      </w:r>
      <w:r w:rsidR="009E62D0" w:rsidRPr="00B86833">
        <w:rPr>
          <w:b/>
          <w:bCs/>
          <w:szCs w:val="24"/>
        </w:rPr>
        <w:t>pis procedury</w:t>
      </w:r>
    </w:p>
    <w:p w14:paraId="7BB9DE7E" w14:textId="77777777" w:rsidR="00B86833" w:rsidRPr="00B86833" w:rsidRDefault="00B86833" w:rsidP="00B86833">
      <w:pPr>
        <w:spacing w:after="0" w:line="360" w:lineRule="auto"/>
        <w:ind w:left="0" w:firstLine="0"/>
        <w:jc w:val="center"/>
        <w:rPr>
          <w:b/>
          <w:bCs/>
          <w:szCs w:val="24"/>
        </w:rPr>
      </w:pPr>
    </w:p>
    <w:p w14:paraId="0F8D4535" w14:textId="4AAA20D1" w:rsidR="00364DF0" w:rsidRPr="00B86833" w:rsidRDefault="009E62D0" w:rsidP="00B86833">
      <w:pPr>
        <w:spacing w:after="0" w:line="360" w:lineRule="auto"/>
        <w:ind w:left="0" w:firstLine="0"/>
        <w:jc w:val="center"/>
        <w:rPr>
          <w:b/>
          <w:bCs/>
          <w:szCs w:val="24"/>
        </w:rPr>
      </w:pPr>
      <w:r w:rsidRPr="00B86833">
        <w:rPr>
          <w:b/>
          <w:bCs/>
          <w:szCs w:val="24"/>
        </w:rPr>
        <w:t>Zapobieganie wypadkom</w:t>
      </w:r>
    </w:p>
    <w:p w14:paraId="39A4AB51" w14:textId="77777777" w:rsidR="00364DF0" w:rsidRPr="00B86833" w:rsidRDefault="009E62D0" w:rsidP="00B86833">
      <w:pPr>
        <w:spacing w:after="0" w:line="360" w:lineRule="auto"/>
        <w:ind w:left="0" w:firstLine="5"/>
        <w:rPr>
          <w:szCs w:val="24"/>
        </w:rPr>
      </w:pPr>
      <w:r w:rsidRPr="00B86833">
        <w:rPr>
          <w:szCs w:val="24"/>
        </w:rPr>
        <w:t xml:space="preserve">Dzieci w wieku przedszkolnym bardzo często </w:t>
      </w:r>
      <w:r w:rsidR="006338EB" w:rsidRPr="00B86833">
        <w:rPr>
          <w:szCs w:val="24"/>
        </w:rPr>
        <w:t>ulegają</w:t>
      </w:r>
      <w:r w:rsidRPr="00B86833">
        <w:rPr>
          <w:szCs w:val="24"/>
        </w:rPr>
        <w:t xml:space="preserve"> nieszczęśliwym wypadkom, do których dochodzi w różnych </w:t>
      </w:r>
      <w:r w:rsidR="006338EB" w:rsidRPr="00B86833">
        <w:rPr>
          <w:szCs w:val="24"/>
        </w:rPr>
        <w:t>miejscach</w:t>
      </w:r>
      <w:r w:rsidRPr="00B86833">
        <w:rPr>
          <w:szCs w:val="24"/>
        </w:rPr>
        <w:t xml:space="preserve"> pobytu dzieci, także w przedszkolu. Zadaniem dorosłych jest </w:t>
      </w:r>
      <w:r w:rsidRPr="00B86833">
        <w:rPr>
          <w:szCs w:val="24"/>
        </w:rPr>
        <w:lastRenderedPageBreak/>
        <w:t>więc wyrobienie u dzieci określonych umiejętności i sprawności. Wiek przedszkolny to najbardziej właściwy okres do zdobywania umiejętności i przyzwyczajeń, kształtowania nawyków i postaw.</w:t>
      </w:r>
    </w:p>
    <w:p w14:paraId="7D4D0A94" w14:textId="24998F8C" w:rsidR="00364DF0" w:rsidRPr="00B86833" w:rsidRDefault="009E62D0" w:rsidP="00B86833">
      <w:pPr>
        <w:pStyle w:val="Nagwek1"/>
        <w:numPr>
          <w:ilvl w:val="0"/>
          <w:numId w:val="0"/>
        </w:numPr>
        <w:spacing w:after="0" w:line="360" w:lineRule="auto"/>
        <w:jc w:val="center"/>
        <w:rPr>
          <w:b/>
          <w:bCs/>
          <w:sz w:val="24"/>
          <w:szCs w:val="24"/>
        </w:rPr>
      </w:pPr>
      <w:r w:rsidRPr="00B86833">
        <w:rPr>
          <w:b/>
          <w:bCs/>
          <w:sz w:val="24"/>
          <w:szCs w:val="24"/>
        </w:rPr>
        <w:t>Sposoby przeciwdziałania wypadkom dzieci w przedszkolu</w:t>
      </w:r>
    </w:p>
    <w:p w14:paraId="0F9BCCE6" w14:textId="77777777" w:rsidR="00364DF0" w:rsidRPr="00B86833" w:rsidRDefault="009E62D0" w:rsidP="00B86833">
      <w:pPr>
        <w:spacing w:after="0" w:line="360" w:lineRule="auto"/>
        <w:ind w:left="0" w:firstLine="0"/>
        <w:rPr>
          <w:szCs w:val="24"/>
        </w:rPr>
      </w:pPr>
      <w:r w:rsidRPr="00B86833">
        <w:rPr>
          <w:noProof/>
          <w:szCs w:val="24"/>
        </w:rPr>
        <w:drawing>
          <wp:inline distT="0" distB="0" distL="0" distR="0" wp14:anchorId="280202A1" wp14:editId="702B9634">
            <wp:extent cx="3048" cy="3048"/>
            <wp:effectExtent l="0" t="0" r="0" b="0"/>
            <wp:docPr id="2893" name="Picture 28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3" name="Picture 289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38EB" w:rsidRPr="00B86833">
        <w:rPr>
          <w:szCs w:val="24"/>
        </w:rPr>
        <w:t xml:space="preserve">1. </w:t>
      </w:r>
      <w:r w:rsidRPr="00B86833">
        <w:rPr>
          <w:szCs w:val="24"/>
        </w:rPr>
        <w:t xml:space="preserve">Nauczyciel jest zobowiązany do ustalania norm bezpiecznego zachowania się dzieci </w:t>
      </w:r>
      <w:r w:rsidR="006338EB" w:rsidRPr="00B86833">
        <w:rPr>
          <w:szCs w:val="24"/>
        </w:rPr>
        <w:t>podczas</w:t>
      </w:r>
      <w:r w:rsidRPr="00B86833">
        <w:rPr>
          <w:szCs w:val="24"/>
        </w:rPr>
        <w:t xml:space="preserve"> ich </w:t>
      </w:r>
      <w:r w:rsidRPr="00B86833">
        <w:rPr>
          <w:noProof/>
          <w:szCs w:val="24"/>
        </w:rPr>
        <w:drawing>
          <wp:inline distT="0" distB="0" distL="0" distR="0" wp14:anchorId="532E402D" wp14:editId="3060DEC8">
            <wp:extent cx="3048" cy="3049"/>
            <wp:effectExtent l="0" t="0" r="0" b="0"/>
            <wp:docPr id="2894" name="Picture 28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4" name="Picture 289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86833">
        <w:rPr>
          <w:szCs w:val="24"/>
        </w:rPr>
        <w:t>pobytu w przedszkolu</w:t>
      </w:r>
      <w:r w:rsidR="00DA57EA" w:rsidRPr="00B86833">
        <w:rPr>
          <w:szCs w:val="24"/>
        </w:rPr>
        <w:t xml:space="preserve"> </w:t>
      </w:r>
      <w:r w:rsidRPr="00B86833">
        <w:rPr>
          <w:szCs w:val="24"/>
        </w:rPr>
        <w:t xml:space="preserve">- „Kodeks grupy”, omawiania zasad bezpieczeństwa oraz aktualizowania </w:t>
      </w:r>
      <w:r w:rsidR="006338EB" w:rsidRPr="00B86833">
        <w:rPr>
          <w:szCs w:val="24"/>
        </w:rPr>
        <w:t>przepisów</w:t>
      </w:r>
      <w:r w:rsidRPr="00B86833">
        <w:rPr>
          <w:szCs w:val="24"/>
        </w:rPr>
        <w:t xml:space="preserve"> poprzez:</w:t>
      </w:r>
    </w:p>
    <w:p w14:paraId="67105437" w14:textId="5BA0DAE8" w:rsidR="00364DF0" w:rsidRPr="00B86833" w:rsidRDefault="009E62D0" w:rsidP="00B86833">
      <w:pPr>
        <w:pStyle w:val="Akapitzlist"/>
        <w:numPr>
          <w:ilvl w:val="0"/>
          <w:numId w:val="7"/>
        </w:numPr>
        <w:spacing w:after="0" w:line="360" w:lineRule="auto"/>
        <w:rPr>
          <w:szCs w:val="24"/>
        </w:rPr>
      </w:pPr>
      <w:r w:rsidRPr="00B86833">
        <w:rPr>
          <w:szCs w:val="24"/>
        </w:rPr>
        <w:t>przestrzeganie dzieci przed zagrożeniami dzięki organizowaniu zabaw edukacyjnych i</w:t>
      </w:r>
      <w:r w:rsidR="006338EB" w:rsidRPr="00B86833">
        <w:rPr>
          <w:szCs w:val="24"/>
        </w:rPr>
        <w:t> </w:t>
      </w:r>
      <w:r w:rsidRPr="00B86833">
        <w:rPr>
          <w:szCs w:val="24"/>
        </w:rPr>
        <w:t>wyświetlaniu filmów edukacyjnych</w:t>
      </w:r>
    </w:p>
    <w:p w14:paraId="787BB8D0" w14:textId="04BF75F6" w:rsidR="00364DF0" w:rsidRPr="00B86833" w:rsidRDefault="009E62D0" w:rsidP="00B86833">
      <w:pPr>
        <w:pStyle w:val="Akapitzlist"/>
        <w:numPr>
          <w:ilvl w:val="0"/>
          <w:numId w:val="7"/>
        </w:numPr>
        <w:spacing w:after="0" w:line="360" w:lineRule="auto"/>
        <w:rPr>
          <w:szCs w:val="24"/>
        </w:rPr>
      </w:pPr>
      <w:r w:rsidRPr="00B86833">
        <w:rPr>
          <w:szCs w:val="24"/>
        </w:rPr>
        <w:t>uczenie dzieci przewidywania zagrożeń,</w:t>
      </w:r>
    </w:p>
    <w:p w14:paraId="3D6E06EA" w14:textId="408BAFCA" w:rsidR="00364DF0" w:rsidRPr="00B86833" w:rsidRDefault="009E62D0" w:rsidP="00B86833">
      <w:pPr>
        <w:pStyle w:val="Akapitzlist"/>
        <w:numPr>
          <w:ilvl w:val="0"/>
          <w:numId w:val="7"/>
        </w:numPr>
        <w:spacing w:after="0" w:line="360" w:lineRule="auto"/>
        <w:rPr>
          <w:szCs w:val="24"/>
        </w:rPr>
      </w:pPr>
      <w:r w:rsidRPr="00B86833">
        <w:rPr>
          <w:szCs w:val="24"/>
        </w:rPr>
        <w:t>ocenianie zachowań zagrażających zdrowiu w różnych sytuacjach, także codziennych,</w:t>
      </w:r>
    </w:p>
    <w:p w14:paraId="410C0285" w14:textId="2735F5C6" w:rsidR="00364DF0" w:rsidRPr="00B86833" w:rsidRDefault="009E62D0" w:rsidP="00B86833">
      <w:pPr>
        <w:pStyle w:val="Akapitzlist"/>
        <w:numPr>
          <w:ilvl w:val="0"/>
          <w:numId w:val="7"/>
        </w:numPr>
        <w:spacing w:after="0" w:line="360" w:lineRule="auto"/>
        <w:rPr>
          <w:szCs w:val="24"/>
        </w:rPr>
      </w:pPr>
      <w:r w:rsidRPr="00B86833">
        <w:rPr>
          <w:szCs w:val="24"/>
        </w:rPr>
        <w:t>uczenie zasad postępowania warunkujących bezpieczeństwo w formie konkursów czy quizów,</w:t>
      </w:r>
    </w:p>
    <w:p w14:paraId="04C9750C" w14:textId="38662964" w:rsidR="00364DF0" w:rsidRPr="00B86833" w:rsidRDefault="009E62D0" w:rsidP="00B86833">
      <w:pPr>
        <w:pStyle w:val="Akapitzlist"/>
        <w:numPr>
          <w:ilvl w:val="0"/>
          <w:numId w:val="7"/>
        </w:numPr>
        <w:spacing w:after="0" w:line="360" w:lineRule="auto"/>
        <w:rPr>
          <w:szCs w:val="24"/>
        </w:rPr>
      </w:pPr>
      <w:r w:rsidRPr="00B86833">
        <w:rPr>
          <w:szCs w:val="24"/>
        </w:rPr>
        <w:t>przedstawianie skutków niebezpiecznych zachowań dzięki zabawie, opowiadaniu bajek czy wyświetlaniu filmów.</w:t>
      </w:r>
    </w:p>
    <w:p w14:paraId="3F9C00D6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2</w:t>
      </w:r>
      <w:r w:rsidR="00DA57EA" w:rsidRPr="00B86833">
        <w:rPr>
          <w:szCs w:val="24"/>
        </w:rPr>
        <w:t xml:space="preserve">. </w:t>
      </w:r>
      <w:r w:rsidRPr="00B86833">
        <w:rPr>
          <w:szCs w:val="24"/>
        </w:rPr>
        <w:t>Nauczyciel jest zobowiązany do zapoznawania dzieci z zasadami bezpieczeństwa poprzez rozmowy z zaproszonymi do przedszkola gośćmi: policjantami, lekarzami, strażakami.</w:t>
      </w:r>
    </w:p>
    <w:p w14:paraId="5ED8E36A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3.Nauczyciel ma obowiązek przekazywania dzieciom wiedzy o zdrowym stylu życia.</w:t>
      </w:r>
    </w:p>
    <w:p w14:paraId="419932E6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4.Nauczyciel ponadto ma obowiązek:</w:t>
      </w:r>
    </w:p>
    <w:p w14:paraId="2D426FC8" w14:textId="2DDE208A" w:rsidR="00364DF0" w:rsidRPr="00B86833" w:rsidRDefault="009E62D0" w:rsidP="00B86833">
      <w:pPr>
        <w:pStyle w:val="Akapitzlist"/>
        <w:numPr>
          <w:ilvl w:val="0"/>
          <w:numId w:val="9"/>
        </w:numPr>
        <w:spacing w:after="0" w:line="360" w:lineRule="auto"/>
        <w:rPr>
          <w:szCs w:val="24"/>
        </w:rPr>
      </w:pPr>
      <w:r w:rsidRPr="00B86833">
        <w:rPr>
          <w:szCs w:val="24"/>
        </w:rPr>
        <w:t>otoczyć wszystkie dzieci ciągłą opieką i zapewnić im nadzór</w:t>
      </w:r>
    </w:p>
    <w:p w14:paraId="68C71768" w14:textId="41D7C627" w:rsidR="00364DF0" w:rsidRPr="00B86833" w:rsidRDefault="009E62D0" w:rsidP="00B86833">
      <w:pPr>
        <w:pStyle w:val="Akapitzlist"/>
        <w:numPr>
          <w:ilvl w:val="0"/>
          <w:numId w:val="9"/>
        </w:numPr>
        <w:spacing w:after="0" w:line="360" w:lineRule="auto"/>
        <w:rPr>
          <w:szCs w:val="24"/>
        </w:rPr>
      </w:pPr>
      <w:r w:rsidRPr="00B86833">
        <w:rPr>
          <w:szCs w:val="24"/>
        </w:rPr>
        <w:t>przewidywać sytuacje niebezpieczne i unikać ich,</w:t>
      </w:r>
    </w:p>
    <w:p w14:paraId="38D9E31F" w14:textId="1EE7306F" w:rsidR="00364DF0" w:rsidRPr="00B86833" w:rsidRDefault="009E62D0" w:rsidP="00B86833">
      <w:pPr>
        <w:pStyle w:val="Akapitzlist"/>
        <w:numPr>
          <w:ilvl w:val="0"/>
          <w:numId w:val="9"/>
        </w:numPr>
        <w:spacing w:after="0" w:line="360" w:lineRule="auto"/>
        <w:rPr>
          <w:szCs w:val="24"/>
        </w:rPr>
      </w:pPr>
      <w:r w:rsidRPr="00B86833">
        <w:rPr>
          <w:szCs w:val="24"/>
        </w:rPr>
        <w:t>tworzyć właściwe warunki do bezpiecznego rozwoju dziecka,</w:t>
      </w:r>
    </w:p>
    <w:p w14:paraId="19EAFD26" w14:textId="1F42CFEF" w:rsidR="00364DF0" w:rsidRPr="00B86833" w:rsidRDefault="009E62D0" w:rsidP="00B86833">
      <w:pPr>
        <w:pStyle w:val="Akapitzlist"/>
        <w:numPr>
          <w:ilvl w:val="0"/>
          <w:numId w:val="9"/>
        </w:numPr>
        <w:spacing w:after="0" w:line="360" w:lineRule="auto"/>
        <w:rPr>
          <w:szCs w:val="24"/>
        </w:rPr>
      </w:pPr>
      <w:r w:rsidRPr="00B86833">
        <w:rPr>
          <w:szCs w:val="24"/>
        </w:rPr>
        <w:t>unikać sytuacji i miejsc niebezpiecznych.</w:t>
      </w:r>
    </w:p>
    <w:p w14:paraId="66FE48F5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5.</w:t>
      </w:r>
      <w:r w:rsidR="00DA57EA" w:rsidRPr="00B86833">
        <w:rPr>
          <w:szCs w:val="24"/>
        </w:rPr>
        <w:t xml:space="preserve"> </w:t>
      </w:r>
      <w:r w:rsidRPr="00B86833">
        <w:rPr>
          <w:szCs w:val="24"/>
        </w:rPr>
        <w:t>Dyrektor Przedszkola:</w:t>
      </w:r>
    </w:p>
    <w:p w14:paraId="4441DB03" w14:textId="5D894235" w:rsidR="00364DF0" w:rsidRPr="00B86833" w:rsidRDefault="009E62D0" w:rsidP="00B86833">
      <w:pPr>
        <w:pStyle w:val="Akapitzlist"/>
        <w:numPr>
          <w:ilvl w:val="0"/>
          <w:numId w:val="11"/>
        </w:numPr>
        <w:spacing w:after="0" w:line="360" w:lineRule="auto"/>
        <w:rPr>
          <w:szCs w:val="24"/>
        </w:rPr>
      </w:pPr>
      <w:r w:rsidRPr="00B86833">
        <w:rPr>
          <w:szCs w:val="24"/>
        </w:rPr>
        <w:t>pilnuje przestrzegania procedur bezpieczeństwa obowiązujących w przedszkolu</w:t>
      </w:r>
    </w:p>
    <w:p w14:paraId="2D7BCD2B" w14:textId="7DF68DB4" w:rsidR="00364DF0" w:rsidRPr="00B86833" w:rsidRDefault="009E62D0" w:rsidP="00B86833">
      <w:pPr>
        <w:pStyle w:val="Akapitzlist"/>
        <w:numPr>
          <w:ilvl w:val="0"/>
          <w:numId w:val="11"/>
        </w:numPr>
        <w:spacing w:after="0" w:line="360" w:lineRule="auto"/>
        <w:rPr>
          <w:szCs w:val="24"/>
        </w:rPr>
      </w:pPr>
      <w:r w:rsidRPr="00B86833">
        <w:rPr>
          <w:szCs w:val="24"/>
        </w:rPr>
        <w:t>zapewnia właściwe oświetlenie i jest odpowiedzialny za właściwą nawierzchnię dróg, dba o</w:t>
      </w:r>
      <w:r w:rsidR="00DA57EA" w:rsidRPr="00B86833">
        <w:rPr>
          <w:szCs w:val="24"/>
        </w:rPr>
        <w:t> </w:t>
      </w:r>
      <w:r w:rsidRPr="00B86833">
        <w:rPr>
          <w:szCs w:val="24"/>
        </w:rPr>
        <w:t>zabezpieczenie gniazdek elektrycznych, przewodów elektrycznych oraz nagrzewających się elementów systemu grzewczego.</w:t>
      </w:r>
    </w:p>
    <w:p w14:paraId="017AC49D" w14:textId="77777777" w:rsidR="00364DF0" w:rsidRPr="00B86833" w:rsidRDefault="009E62D0" w:rsidP="00B86833">
      <w:pPr>
        <w:spacing w:after="0" w:line="360" w:lineRule="auto"/>
        <w:ind w:left="0" w:hanging="10"/>
        <w:rPr>
          <w:szCs w:val="24"/>
        </w:rPr>
      </w:pPr>
      <w:r w:rsidRPr="00B86833">
        <w:rPr>
          <w:szCs w:val="24"/>
        </w:rPr>
        <w:t>6</w:t>
      </w:r>
      <w:r w:rsidR="00DA57EA" w:rsidRPr="00B86833">
        <w:rPr>
          <w:szCs w:val="24"/>
        </w:rPr>
        <w:t>. P</w:t>
      </w:r>
      <w:r w:rsidRPr="00B86833">
        <w:rPr>
          <w:szCs w:val="24"/>
        </w:rPr>
        <w:t>racownik BHP:</w:t>
      </w:r>
    </w:p>
    <w:p w14:paraId="5DD57447" w14:textId="368E45D5" w:rsidR="00364DF0" w:rsidRPr="00B86833" w:rsidRDefault="009E62D0" w:rsidP="00B86833">
      <w:pPr>
        <w:pStyle w:val="Akapitzlist"/>
        <w:numPr>
          <w:ilvl w:val="0"/>
          <w:numId w:val="13"/>
        </w:numPr>
        <w:spacing w:after="0" w:line="360" w:lineRule="auto"/>
        <w:rPr>
          <w:szCs w:val="24"/>
        </w:rPr>
      </w:pPr>
      <w:r w:rsidRPr="00B86833">
        <w:rPr>
          <w:szCs w:val="24"/>
        </w:rPr>
        <w:t>dba o okresowe kontrole obiektów należących do przedszkola,</w:t>
      </w:r>
      <w:r w:rsidRPr="00B86833">
        <w:rPr>
          <w:noProof/>
        </w:rPr>
        <w:drawing>
          <wp:inline distT="0" distB="0" distL="0" distR="0" wp14:anchorId="0F4F6FBB" wp14:editId="757E20F0">
            <wp:extent cx="18288" cy="27440"/>
            <wp:effectExtent l="0" t="0" r="0" b="0"/>
            <wp:docPr id="5333" name="Picture 53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3" name="Picture 533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88" cy="2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ABF4E" w14:textId="7211B943" w:rsidR="00364DF0" w:rsidRPr="00B86833" w:rsidRDefault="009E62D0" w:rsidP="00B86833">
      <w:pPr>
        <w:pStyle w:val="Akapitzlist"/>
        <w:numPr>
          <w:ilvl w:val="0"/>
          <w:numId w:val="13"/>
        </w:numPr>
        <w:spacing w:after="0" w:line="360" w:lineRule="auto"/>
        <w:rPr>
          <w:szCs w:val="24"/>
        </w:rPr>
      </w:pPr>
      <w:r w:rsidRPr="00B86833">
        <w:rPr>
          <w:szCs w:val="24"/>
        </w:rPr>
        <w:t>odpowiada za przeprowadzanie okresowych ewakuacji i umieszcza w widocznym miejscu plan ewakuacji i oznakowania,</w:t>
      </w:r>
    </w:p>
    <w:p w14:paraId="42E9EDC6" w14:textId="514AE317" w:rsidR="00364DF0" w:rsidRPr="00B86833" w:rsidRDefault="009E62D0" w:rsidP="00B86833">
      <w:pPr>
        <w:pStyle w:val="Akapitzlist"/>
        <w:numPr>
          <w:ilvl w:val="0"/>
          <w:numId w:val="13"/>
        </w:numPr>
        <w:spacing w:after="0" w:line="360" w:lineRule="auto"/>
        <w:rPr>
          <w:szCs w:val="24"/>
        </w:rPr>
      </w:pPr>
      <w:r w:rsidRPr="00B86833">
        <w:rPr>
          <w:szCs w:val="24"/>
        </w:rPr>
        <w:t xml:space="preserve">dba o zabezpieczenie w odpowiednią </w:t>
      </w:r>
      <w:r w:rsidR="00DA57EA" w:rsidRPr="00B86833">
        <w:rPr>
          <w:szCs w:val="24"/>
        </w:rPr>
        <w:t>ilość</w:t>
      </w:r>
      <w:r w:rsidRPr="00B86833">
        <w:rPr>
          <w:szCs w:val="24"/>
        </w:rPr>
        <w:t xml:space="preserve"> sprzętu gaśniczego i ich aktualizację,</w:t>
      </w:r>
    </w:p>
    <w:p w14:paraId="2353A7FD" w14:textId="74412684" w:rsidR="00364DF0" w:rsidRPr="00B86833" w:rsidRDefault="009E62D0" w:rsidP="00B86833">
      <w:pPr>
        <w:pStyle w:val="Akapitzlist"/>
        <w:numPr>
          <w:ilvl w:val="0"/>
          <w:numId w:val="13"/>
        </w:numPr>
        <w:spacing w:after="0" w:line="360" w:lineRule="auto"/>
        <w:rPr>
          <w:szCs w:val="24"/>
        </w:rPr>
      </w:pPr>
      <w:r w:rsidRPr="00B86833">
        <w:rPr>
          <w:szCs w:val="24"/>
        </w:rPr>
        <w:t>sporządza dokumentację powypadkową i wpisują ją do rejestru wypadków.</w:t>
      </w:r>
    </w:p>
    <w:p w14:paraId="7EE1AAEA" w14:textId="77777777" w:rsidR="00DA57EA" w:rsidRPr="00B86833" w:rsidRDefault="00DA57EA" w:rsidP="00B86833">
      <w:pPr>
        <w:spacing w:after="0" w:line="360" w:lineRule="auto"/>
        <w:ind w:left="0" w:firstLine="0"/>
        <w:rPr>
          <w:szCs w:val="24"/>
        </w:rPr>
      </w:pPr>
    </w:p>
    <w:p w14:paraId="3266C2E0" w14:textId="668B11E2" w:rsidR="00364DF0" w:rsidRPr="00B86833" w:rsidRDefault="009E62D0" w:rsidP="00B86833">
      <w:pPr>
        <w:spacing w:after="0" w:line="360" w:lineRule="auto"/>
        <w:ind w:left="0"/>
        <w:jc w:val="center"/>
        <w:rPr>
          <w:b/>
          <w:bCs/>
          <w:szCs w:val="24"/>
        </w:rPr>
      </w:pPr>
      <w:r w:rsidRPr="00B86833">
        <w:rPr>
          <w:b/>
          <w:bCs/>
          <w:szCs w:val="24"/>
        </w:rPr>
        <w:t>Postępowanie w razie wypadku</w:t>
      </w:r>
    </w:p>
    <w:p w14:paraId="2B4EEC8F" w14:textId="77777777" w:rsidR="00364DF0" w:rsidRPr="00B86833" w:rsidRDefault="00DA57EA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1</w:t>
      </w:r>
      <w:r w:rsidR="009E62D0" w:rsidRPr="00B86833">
        <w:rPr>
          <w:szCs w:val="24"/>
        </w:rPr>
        <w:t>.</w:t>
      </w:r>
      <w:r w:rsidRPr="00B86833">
        <w:rPr>
          <w:szCs w:val="24"/>
        </w:rPr>
        <w:t xml:space="preserve"> </w:t>
      </w:r>
      <w:r w:rsidR="009E62D0" w:rsidRPr="00B86833">
        <w:rPr>
          <w:szCs w:val="24"/>
        </w:rPr>
        <w:t>W razie wypadku powodującego ciężkie uszkodzenie ciała, wypadku zbiorowego bądź śmiertelnego dyrektor lub inny pracownik przedszkola, który uzyskał wiadomość o wypadku, podejmuje następujące działania:</w:t>
      </w:r>
    </w:p>
    <w:p w14:paraId="0DD5F3FB" w14:textId="77777777" w:rsidR="00364DF0" w:rsidRPr="00B86833" w:rsidRDefault="009E62D0" w:rsidP="00B86833">
      <w:pPr>
        <w:pStyle w:val="Akapitzlist"/>
        <w:numPr>
          <w:ilvl w:val="0"/>
          <w:numId w:val="15"/>
        </w:numPr>
        <w:spacing w:after="0" w:line="360" w:lineRule="auto"/>
        <w:rPr>
          <w:szCs w:val="24"/>
        </w:rPr>
      </w:pPr>
      <w:r w:rsidRPr="00B86833">
        <w:rPr>
          <w:szCs w:val="24"/>
        </w:rPr>
        <w:t>a)dokonuje ogólnej oceny sytuacji, tj. sprawdza, ilu jest poszkodowanych, jaki jest ich stan i</w:t>
      </w:r>
      <w:r w:rsidR="00DA57EA" w:rsidRPr="00B86833">
        <w:rPr>
          <w:szCs w:val="24"/>
        </w:rPr>
        <w:t> </w:t>
      </w:r>
      <w:r w:rsidRPr="00B86833">
        <w:rPr>
          <w:szCs w:val="24"/>
        </w:rPr>
        <w:t>czy występuje dodatkowe niebezpieczeństwo, takie jak np. wybuch gazu lub pożar,</w:t>
      </w:r>
    </w:p>
    <w:p w14:paraId="63FDA957" w14:textId="048E2B49" w:rsidR="00364DF0" w:rsidRPr="00B86833" w:rsidRDefault="00DA57EA" w:rsidP="00B86833">
      <w:pPr>
        <w:pStyle w:val="Akapitzlist"/>
        <w:numPr>
          <w:ilvl w:val="0"/>
          <w:numId w:val="15"/>
        </w:numPr>
        <w:spacing w:after="0" w:line="360" w:lineRule="auto"/>
        <w:rPr>
          <w:szCs w:val="24"/>
        </w:rPr>
      </w:pPr>
      <w:r w:rsidRPr="00B86833">
        <w:rPr>
          <w:szCs w:val="24"/>
        </w:rPr>
        <w:t>niezwłocznie</w:t>
      </w:r>
      <w:r w:rsidR="009E62D0" w:rsidRPr="00B86833">
        <w:rPr>
          <w:szCs w:val="24"/>
        </w:rPr>
        <w:t xml:space="preserve"> zapewnia poszkodowanemu opiekę,</w:t>
      </w:r>
    </w:p>
    <w:p w14:paraId="1556618C" w14:textId="771D14FB" w:rsidR="00364DF0" w:rsidRPr="00B86833" w:rsidRDefault="009E62D0" w:rsidP="00B86833">
      <w:pPr>
        <w:pStyle w:val="Akapitzlist"/>
        <w:numPr>
          <w:ilvl w:val="0"/>
          <w:numId w:val="15"/>
        </w:numPr>
        <w:spacing w:after="0" w:line="360" w:lineRule="auto"/>
        <w:rPr>
          <w:szCs w:val="24"/>
        </w:rPr>
      </w:pPr>
      <w:r w:rsidRPr="00B86833">
        <w:rPr>
          <w:szCs w:val="24"/>
        </w:rPr>
        <w:t>sprowadza fachową pomoc medyczną,</w:t>
      </w:r>
    </w:p>
    <w:p w14:paraId="2DE903C3" w14:textId="5308AF9B" w:rsidR="00364DF0" w:rsidRPr="00B86833" w:rsidRDefault="009E62D0" w:rsidP="00B86833">
      <w:pPr>
        <w:pStyle w:val="Akapitzlist"/>
        <w:numPr>
          <w:ilvl w:val="0"/>
          <w:numId w:val="15"/>
        </w:numPr>
        <w:spacing w:after="0" w:line="360" w:lineRule="auto"/>
        <w:rPr>
          <w:szCs w:val="24"/>
        </w:rPr>
      </w:pPr>
      <w:r w:rsidRPr="00B86833">
        <w:rPr>
          <w:szCs w:val="24"/>
        </w:rPr>
        <w:t>w miarę możliwości udziela poszkodowanemu pierwszej pomocy,</w:t>
      </w:r>
    </w:p>
    <w:p w14:paraId="5F4229C1" w14:textId="35BB8500" w:rsidR="00364DF0" w:rsidRPr="00B86833" w:rsidRDefault="003A6DBA" w:rsidP="00B86833">
      <w:pPr>
        <w:pStyle w:val="Akapitzlist"/>
        <w:numPr>
          <w:ilvl w:val="0"/>
          <w:numId w:val="15"/>
        </w:numPr>
        <w:spacing w:after="0" w:line="360" w:lineRule="auto"/>
        <w:rPr>
          <w:szCs w:val="24"/>
        </w:rPr>
      </w:pPr>
      <w:r w:rsidRPr="00B86833">
        <w:rPr>
          <w:szCs w:val="24"/>
        </w:rPr>
        <w:t>informuje</w:t>
      </w:r>
      <w:r w:rsidR="009E62D0" w:rsidRPr="00B86833">
        <w:rPr>
          <w:szCs w:val="24"/>
        </w:rPr>
        <w:t xml:space="preserve"> o wypadku dyrektora przedszkola, pracownika służby BHP,</w:t>
      </w:r>
    </w:p>
    <w:p w14:paraId="0848A9C2" w14:textId="142D0E86" w:rsidR="00364DF0" w:rsidRPr="00B86833" w:rsidRDefault="009E62D0" w:rsidP="00B86833">
      <w:pPr>
        <w:pStyle w:val="Akapitzlist"/>
        <w:numPr>
          <w:ilvl w:val="0"/>
          <w:numId w:val="15"/>
        </w:numPr>
        <w:spacing w:after="0" w:line="360" w:lineRule="auto"/>
        <w:rPr>
          <w:szCs w:val="24"/>
        </w:rPr>
      </w:pPr>
      <w:r w:rsidRPr="00B86833">
        <w:rPr>
          <w:szCs w:val="24"/>
        </w:rPr>
        <w:t>wyprowadza dzieci z zagrożonej strefy, jeżeli miejsce może stwarzać zagrożenie dla ich bezpieczeństwa,</w:t>
      </w:r>
    </w:p>
    <w:p w14:paraId="66A52661" w14:textId="6579FE03" w:rsidR="00364DF0" w:rsidRPr="00B86833" w:rsidRDefault="009E62D0" w:rsidP="00B86833">
      <w:pPr>
        <w:pStyle w:val="Akapitzlist"/>
        <w:numPr>
          <w:ilvl w:val="0"/>
          <w:numId w:val="15"/>
        </w:numPr>
        <w:spacing w:after="0" w:line="360" w:lineRule="auto"/>
        <w:rPr>
          <w:szCs w:val="24"/>
        </w:rPr>
      </w:pPr>
      <w:r w:rsidRPr="00B86833">
        <w:rPr>
          <w:szCs w:val="24"/>
        </w:rPr>
        <w:t>nie dopuszcza do zatarcia śladów zdarzenia, wstępnie zabezpiecza miejsce wypadku tak, aby wykluczyć dostęp osób niepowołanych,</w:t>
      </w:r>
    </w:p>
    <w:p w14:paraId="68BE4C33" w14:textId="68B76011" w:rsidR="00364DF0" w:rsidRPr="00B86833" w:rsidRDefault="009E62D0" w:rsidP="00B86833">
      <w:pPr>
        <w:pStyle w:val="Akapitzlist"/>
        <w:numPr>
          <w:ilvl w:val="0"/>
          <w:numId w:val="15"/>
        </w:numPr>
        <w:spacing w:after="0" w:line="360" w:lineRule="auto"/>
        <w:rPr>
          <w:szCs w:val="24"/>
        </w:rPr>
      </w:pPr>
      <w:r w:rsidRPr="00B86833">
        <w:rPr>
          <w:szCs w:val="24"/>
        </w:rPr>
        <w:t>relacjonuje przebieg zdarzenia, jeśli był jego świadkiem,</w:t>
      </w:r>
    </w:p>
    <w:p w14:paraId="677E2F1F" w14:textId="06BBAC68" w:rsidR="00364DF0" w:rsidRPr="00B86833" w:rsidRDefault="009E62D0" w:rsidP="00B86833">
      <w:pPr>
        <w:pStyle w:val="Akapitzlist"/>
        <w:numPr>
          <w:ilvl w:val="0"/>
          <w:numId w:val="15"/>
        </w:numPr>
        <w:spacing w:after="0" w:line="360" w:lineRule="auto"/>
        <w:rPr>
          <w:szCs w:val="24"/>
        </w:rPr>
      </w:pPr>
      <w:r w:rsidRPr="00B86833">
        <w:rPr>
          <w:szCs w:val="24"/>
        </w:rPr>
        <w:t>informuje o swoich obserwacjach, uwagach, pierwszych relacjach i reakcjach dzieci oraz poszkodowanego, jeśli takie się pojawiły,</w:t>
      </w:r>
    </w:p>
    <w:p w14:paraId="6EE295FF" w14:textId="312A7998" w:rsidR="00364DF0" w:rsidRPr="00B86833" w:rsidRDefault="009E62D0" w:rsidP="00B86833">
      <w:pPr>
        <w:pStyle w:val="Akapitzlist"/>
        <w:numPr>
          <w:ilvl w:val="0"/>
          <w:numId w:val="15"/>
        </w:numPr>
        <w:spacing w:after="0" w:line="360" w:lineRule="auto"/>
        <w:rPr>
          <w:szCs w:val="24"/>
        </w:rPr>
      </w:pPr>
      <w:r w:rsidRPr="00B86833">
        <w:rPr>
          <w:szCs w:val="24"/>
        </w:rPr>
        <w:t>sporządza notatkę służbową, w której opisuje przebieg zdarzenia.</w:t>
      </w:r>
    </w:p>
    <w:p w14:paraId="05A13A65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2.</w:t>
      </w:r>
      <w:r w:rsidR="003A6DBA" w:rsidRPr="00B86833">
        <w:rPr>
          <w:szCs w:val="24"/>
        </w:rPr>
        <w:t xml:space="preserve">  O</w:t>
      </w:r>
      <w:r w:rsidRPr="00B86833">
        <w:rPr>
          <w:szCs w:val="24"/>
        </w:rPr>
        <w:t xml:space="preserve"> każdym wypadku zawiadamia się niezwłocznie:</w:t>
      </w:r>
    </w:p>
    <w:p w14:paraId="1549F7C1" w14:textId="32269036" w:rsidR="00364DF0" w:rsidRPr="00B86833" w:rsidRDefault="009E62D0" w:rsidP="00B86833">
      <w:pPr>
        <w:pStyle w:val="Akapitzlist"/>
        <w:numPr>
          <w:ilvl w:val="0"/>
          <w:numId w:val="17"/>
        </w:numPr>
        <w:spacing w:after="0" w:line="360" w:lineRule="auto"/>
        <w:rPr>
          <w:szCs w:val="24"/>
        </w:rPr>
      </w:pPr>
      <w:r w:rsidRPr="00B86833">
        <w:rPr>
          <w:szCs w:val="24"/>
        </w:rPr>
        <w:t>rodziców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(opiekunów) poszkodowanego,</w:t>
      </w:r>
    </w:p>
    <w:p w14:paraId="51B27064" w14:textId="2FABD16D" w:rsidR="00364DF0" w:rsidRPr="00B86833" w:rsidRDefault="009E62D0" w:rsidP="00B86833">
      <w:pPr>
        <w:pStyle w:val="Akapitzlist"/>
        <w:numPr>
          <w:ilvl w:val="0"/>
          <w:numId w:val="17"/>
        </w:numPr>
        <w:spacing w:after="0" w:line="360" w:lineRule="auto"/>
        <w:rPr>
          <w:szCs w:val="24"/>
        </w:rPr>
      </w:pPr>
      <w:r w:rsidRPr="00B86833">
        <w:rPr>
          <w:szCs w:val="24"/>
        </w:rPr>
        <w:t>pracownika służby bezpieczeństwa i higieny pracy obsługującą przedszkole oraz społecznego inspektora pracy,</w:t>
      </w:r>
    </w:p>
    <w:p w14:paraId="458E9EE5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3.</w:t>
      </w:r>
      <w:r w:rsidR="003A6DBA" w:rsidRPr="00B86833">
        <w:rPr>
          <w:szCs w:val="24"/>
        </w:rPr>
        <w:t xml:space="preserve"> O</w:t>
      </w:r>
      <w:r w:rsidRPr="00B86833">
        <w:rPr>
          <w:szCs w:val="24"/>
        </w:rPr>
        <w:t xml:space="preserve"> wypadku śmiertelnym, ciężkim i zbiorowym zawiadamia się niezwłocznie:</w:t>
      </w:r>
    </w:p>
    <w:p w14:paraId="0B72869E" w14:textId="71659885" w:rsidR="00364DF0" w:rsidRPr="00B86833" w:rsidRDefault="009E62D0" w:rsidP="00B86833">
      <w:pPr>
        <w:pStyle w:val="Akapitzlist"/>
        <w:numPr>
          <w:ilvl w:val="0"/>
          <w:numId w:val="19"/>
        </w:numPr>
        <w:spacing w:after="0" w:line="360" w:lineRule="auto"/>
        <w:rPr>
          <w:szCs w:val="24"/>
        </w:rPr>
      </w:pPr>
      <w:r w:rsidRPr="00B86833">
        <w:rPr>
          <w:szCs w:val="24"/>
        </w:rPr>
        <w:t>prokuratora,</w:t>
      </w:r>
    </w:p>
    <w:p w14:paraId="43A3238E" w14:textId="381902A7" w:rsidR="00364DF0" w:rsidRPr="00B86833" w:rsidRDefault="009E62D0" w:rsidP="00B86833">
      <w:pPr>
        <w:pStyle w:val="Akapitzlist"/>
        <w:numPr>
          <w:ilvl w:val="0"/>
          <w:numId w:val="19"/>
        </w:numPr>
        <w:spacing w:after="0" w:line="360" w:lineRule="auto"/>
        <w:rPr>
          <w:szCs w:val="24"/>
        </w:rPr>
      </w:pPr>
      <w:r w:rsidRPr="00B86833">
        <w:rPr>
          <w:szCs w:val="24"/>
        </w:rPr>
        <w:t>kuratora oświaty.</w:t>
      </w:r>
    </w:p>
    <w:p w14:paraId="6497D55A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4.</w:t>
      </w:r>
      <w:r w:rsidR="003A6DBA" w:rsidRPr="00B86833">
        <w:rPr>
          <w:szCs w:val="24"/>
        </w:rPr>
        <w:t xml:space="preserve"> O</w:t>
      </w:r>
      <w:r w:rsidRPr="00B86833">
        <w:rPr>
          <w:szCs w:val="24"/>
        </w:rPr>
        <w:t xml:space="preserve"> wypadku, do którego doszło w wyniku zatrucia, zawiadamia się niezwłocznie Państwowego Inspektora Sanitarnego.</w:t>
      </w:r>
    </w:p>
    <w:p w14:paraId="2FE0C493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5.</w:t>
      </w:r>
      <w:r w:rsidR="003A6DBA" w:rsidRPr="00B86833">
        <w:rPr>
          <w:szCs w:val="24"/>
        </w:rPr>
        <w:t xml:space="preserve"> O</w:t>
      </w:r>
      <w:r w:rsidRPr="00B86833">
        <w:rPr>
          <w:szCs w:val="24"/>
        </w:rPr>
        <w:t xml:space="preserve"> wypadkach zawiadamia dyrektor lub upoważniony przez niego pracownik przedszkola.</w:t>
      </w:r>
    </w:p>
    <w:p w14:paraId="5CE1FDF0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6.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Jeżeli wypadek zdarzył się w czasie wyjścia, imprezy organizowanej poza terenem przedszkola, wszystkie stosowne decyzje podejmuje opiekun grupy/kierownik wycieczki i</w:t>
      </w:r>
      <w:r w:rsidR="003A6DBA" w:rsidRPr="00B86833">
        <w:rPr>
          <w:szCs w:val="24"/>
        </w:rPr>
        <w:t> </w:t>
      </w:r>
      <w:r w:rsidRPr="00B86833">
        <w:rPr>
          <w:szCs w:val="24"/>
        </w:rPr>
        <w:t>odpowiada za nie.</w:t>
      </w:r>
    </w:p>
    <w:p w14:paraId="64D7C56A" w14:textId="4D79D134" w:rsidR="00364DF0" w:rsidRPr="00B86833" w:rsidRDefault="009E62D0" w:rsidP="00B86833">
      <w:pPr>
        <w:spacing w:after="0" w:line="360" w:lineRule="auto"/>
        <w:ind w:left="0" w:hanging="10"/>
        <w:jc w:val="center"/>
        <w:rPr>
          <w:b/>
          <w:bCs/>
          <w:szCs w:val="24"/>
        </w:rPr>
      </w:pPr>
      <w:r w:rsidRPr="00B86833">
        <w:rPr>
          <w:b/>
          <w:bCs/>
          <w:szCs w:val="24"/>
        </w:rPr>
        <w:t>Postępowanie powypadkowe</w:t>
      </w:r>
    </w:p>
    <w:p w14:paraId="44BD5C8F" w14:textId="77777777" w:rsidR="00364DF0" w:rsidRPr="00B86833" w:rsidRDefault="003A6DBA" w:rsidP="00B86833">
      <w:pPr>
        <w:spacing w:after="0" w:line="360" w:lineRule="auto"/>
        <w:ind w:left="0" w:firstLine="29"/>
        <w:rPr>
          <w:szCs w:val="24"/>
        </w:rPr>
      </w:pPr>
      <w:r w:rsidRPr="00B86833">
        <w:rPr>
          <w:szCs w:val="24"/>
        </w:rPr>
        <w:lastRenderedPageBreak/>
        <w:t>I</w:t>
      </w:r>
      <w:r w:rsidR="009E62D0" w:rsidRPr="00B86833">
        <w:rPr>
          <w:szCs w:val="24"/>
        </w:rPr>
        <w:t>.</w:t>
      </w:r>
      <w:r w:rsidRPr="00B86833">
        <w:rPr>
          <w:szCs w:val="24"/>
        </w:rPr>
        <w:t xml:space="preserve"> </w:t>
      </w:r>
      <w:r w:rsidR="009E62D0" w:rsidRPr="00B86833">
        <w:rPr>
          <w:szCs w:val="24"/>
        </w:rPr>
        <w:t>Niezwłocznie po otrzymaniu wiadomości o wypadku dyrektor przedszkola jest zobowiązany powołać zespół powypadkowy, którego zadaniem jest przeprowadzenie postępowania powypadkowego i sporządzenie dokumentacji wypadku. Przed rozpoczęciem pracy zespołu powypadkowego dyrektor lub upoważniony przez niego pracownik zabezpiecza miejsce wypadku w sposób wykluczający dopuszczenie osób niepowołanych,</w:t>
      </w:r>
    </w:p>
    <w:p w14:paraId="2F94A6C1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2.Zespół powypadkowy wykonuje następujące czynności:</w:t>
      </w:r>
    </w:p>
    <w:p w14:paraId="74CDF48E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a)</w:t>
      </w:r>
      <w:r w:rsidR="003A6DBA" w:rsidRPr="00B86833">
        <w:rPr>
          <w:szCs w:val="24"/>
        </w:rPr>
        <w:t xml:space="preserve"> przeprowadza</w:t>
      </w:r>
      <w:r w:rsidRPr="00B86833">
        <w:rPr>
          <w:szCs w:val="24"/>
        </w:rPr>
        <w:t xml:space="preserve"> postępowanie powypadkowe,</w:t>
      </w:r>
    </w:p>
    <w:p w14:paraId="5A2A0B56" w14:textId="555B9E51" w:rsidR="003A6DBA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b)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sporządza dokumentacje powypadkową, w tym protokół powypad</w:t>
      </w:r>
      <w:r w:rsidR="003A6DBA" w:rsidRPr="00B86833">
        <w:rPr>
          <w:szCs w:val="24"/>
        </w:rPr>
        <w:t>kowy</w:t>
      </w:r>
      <w:r w:rsidRPr="00B86833">
        <w:rPr>
          <w:szCs w:val="24"/>
        </w:rPr>
        <w:t xml:space="preserve"> (wzór w </w:t>
      </w:r>
      <w:r w:rsidR="003A6DBA" w:rsidRPr="00B86833">
        <w:rPr>
          <w:szCs w:val="24"/>
        </w:rPr>
        <w:t> </w:t>
      </w:r>
      <w:r w:rsidRPr="00B86833">
        <w:rPr>
          <w:szCs w:val="24"/>
        </w:rPr>
        <w:t xml:space="preserve">załączniku nr </w:t>
      </w:r>
      <w:r w:rsidR="003A6DBA" w:rsidRPr="00B86833">
        <w:rPr>
          <w:szCs w:val="24"/>
        </w:rPr>
        <w:t>1</w:t>
      </w:r>
      <w:r w:rsidRPr="00B86833">
        <w:rPr>
          <w:szCs w:val="24"/>
        </w:rPr>
        <w:t xml:space="preserve"> do </w:t>
      </w:r>
      <w:r w:rsidR="003A6DBA" w:rsidRPr="00B86833">
        <w:rPr>
          <w:szCs w:val="24"/>
        </w:rPr>
        <w:t>Rozporządzenia</w:t>
      </w:r>
      <w:r w:rsidRPr="00B86833">
        <w:rPr>
          <w:szCs w:val="24"/>
        </w:rPr>
        <w:t>).</w:t>
      </w:r>
    </w:p>
    <w:p w14:paraId="1A01DA48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3.W skład zespołu wchodzi:</w:t>
      </w:r>
    </w:p>
    <w:p w14:paraId="541FAF2E" w14:textId="77777777" w:rsidR="00364DF0" w:rsidRPr="00B86833" w:rsidRDefault="009E62D0" w:rsidP="00B86833">
      <w:pPr>
        <w:spacing w:after="0" w:line="360" w:lineRule="auto"/>
        <w:ind w:left="0" w:hanging="10"/>
        <w:rPr>
          <w:szCs w:val="24"/>
        </w:rPr>
      </w:pPr>
      <w:r w:rsidRPr="00B86833">
        <w:rPr>
          <w:szCs w:val="24"/>
        </w:rPr>
        <w:t>a)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pracownik służby BHP,</w:t>
      </w:r>
    </w:p>
    <w:p w14:paraId="5E906C4C" w14:textId="77777777" w:rsidR="00364DF0" w:rsidRPr="00B86833" w:rsidRDefault="009E62D0" w:rsidP="00B86833">
      <w:pPr>
        <w:spacing w:after="0" w:line="360" w:lineRule="auto"/>
        <w:ind w:left="0" w:hanging="10"/>
        <w:rPr>
          <w:szCs w:val="24"/>
        </w:rPr>
      </w:pPr>
      <w:r w:rsidRPr="00B86833">
        <w:rPr>
          <w:szCs w:val="24"/>
        </w:rPr>
        <w:t>b)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społeczny inspektor pracy,</w:t>
      </w:r>
    </w:p>
    <w:p w14:paraId="659791B9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c)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jeżeli nie jest możliwy udział w pracach zespołu jednej z tych osób, dyrektor powołuje w jej miejsce innego pracownika przedszkolnego w zakresie BHP,</w:t>
      </w:r>
    </w:p>
    <w:p w14:paraId="02BE588D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d)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jeżeli w składzie zespołu nie mogą się znaleźć ani pracownik służby BHP, ani społeczny inspektor pracy, do zespołu wchodzą dyrektor oraz pracownik przeszkolony w zakresie BHP,</w:t>
      </w:r>
    </w:p>
    <w:p w14:paraId="5362F48B" w14:textId="36D56EE1" w:rsidR="003A6DBA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e)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w pracach zespołu może uczestniczyć przedstawiciel organu prowadzącego, kuratora oświaty lub rady rodziców.</w:t>
      </w:r>
    </w:p>
    <w:p w14:paraId="164C6525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4.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Przewodniczącym zespołu jest:</w:t>
      </w:r>
    </w:p>
    <w:p w14:paraId="0BD0FE75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a)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pracownik służby BHP,</w:t>
      </w:r>
    </w:p>
    <w:p w14:paraId="06B2AA2E" w14:textId="350B8555" w:rsidR="003A6DBA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b)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jeżeli w zespole nie ma ani pracownika służby BHP, ani społecznego inspektora pracy, przewodniczącego zespołu spośród pracowników wyznacza dyrektor.</w:t>
      </w:r>
    </w:p>
    <w:p w14:paraId="0F374A9B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5. W sprawach spornych rozstrzygające jest stanowisko przewodniczącego zespołu. Członek zespołu niezgadzający się ze stanowiskiem przewodniczącego może przedstawić zdanie odrębne, które odnotowuje się w protokole powypadkowym.</w:t>
      </w:r>
    </w:p>
    <w:p w14:paraId="5735D002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6.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Przewodniczący zespołu poucza poszkodowanego lub reprezentujące go osoby o</w:t>
      </w:r>
      <w:r w:rsidR="003A6DBA" w:rsidRPr="00B86833">
        <w:rPr>
          <w:szCs w:val="24"/>
        </w:rPr>
        <w:t> </w:t>
      </w:r>
      <w:r w:rsidRPr="00B86833">
        <w:rPr>
          <w:szCs w:val="24"/>
        </w:rPr>
        <w:t>przysługujących im prawach w toku postępowania powypadkowego.</w:t>
      </w:r>
    </w:p>
    <w:p w14:paraId="4679C34E" w14:textId="2D5D1B69" w:rsidR="00364DF0" w:rsidRPr="00B86833" w:rsidRDefault="009E62D0" w:rsidP="00B86833">
      <w:pPr>
        <w:spacing w:after="0" w:line="360" w:lineRule="auto"/>
        <w:ind w:left="0"/>
        <w:jc w:val="center"/>
        <w:rPr>
          <w:b/>
          <w:bCs/>
          <w:szCs w:val="24"/>
        </w:rPr>
      </w:pPr>
      <w:r w:rsidRPr="00B86833">
        <w:rPr>
          <w:b/>
          <w:bCs/>
          <w:szCs w:val="24"/>
        </w:rPr>
        <w:t>Zadania zespołu powypadkowego</w:t>
      </w:r>
    </w:p>
    <w:p w14:paraId="4846545D" w14:textId="77777777" w:rsidR="00364DF0" w:rsidRPr="00B86833" w:rsidRDefault="003A6DBA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1.</w:t>
      </w:r>
      <w:r w:rsidR="009E62D0" w:rsidRPr="00B86833">
        <w:rPr>
          <w:szCs w:val="24"/>
        </w:rPr>
        <w:t xml:space="preserve"> Zbadać przyczyny i okoliczności, które mogły mieć wpływ na powstanie wypadku.</w:t>
      </w:r>
    </w:p>
    <w:p w14:paraId="4D1F4322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2. Wysłuchać wyjaśnień poszkodowanego i wszystkich świadków wypadku.</w:t>
      </w:r>
    </w:p>
    <w:p w14:paraId="435F56E7" w14:textId="77777777" w:rsidR="003A6DBA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3.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Zasięgnąć opinii lekarza lub innych osób, jeśli zachodzi taka potrzeba (np. odpowiednich specjalistów, gdy doszło do ulotnienia się gazu, zalania z pękniętej rury, zatrucia pokarmowego).</w:t>
      </w:r>
    </w:p>
    <w:p w14:paraId="3B95B6CE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4. Sporządzić protokół powypadkowy.</w:t>
      </w:r>
    </w:p>
    <w:p w14:paraId="7992E356" w14:textId="74E2B4DA" w:rsidR="00364DF0" w:rsidRPr="00B86833" w:rsidRDefault="009E62D0" w:rsidP="00B86833">
      <w:pPr>
        <w:spacing w:after="0" w:line="360" w:lineRule="auto"/>
        <w:ind w:left="0"/>
        <w:jc w:val="center"/>
        <w:rPr>
          <w:b/>
          <w:bCs/>
          <w:szCs w:val="24"/>
        </w:rPr>
      </w:pPr>
      <w:r w:rsidRPr="00B86833">
        <w:rPr>
          <w:b/>
          <w:bCs/>
          <w:szCs w:val="24"/>
        </w:rPr>
        <w:lastRenderedPageBreak/>
        <w:t>Zadania przewodniczącego zespołu powypadkowego</w:t>
      </w:r>
    </w:p>
    <w:p w14:paraId="132846AB" w14:textId="3F76A172" w:rsidR="00364DF0" w:rsidRPr="00B86833" w:rsidRDefault="009E62D0" w:rsidP="00B86833">
      <w:pPr>
        <w:pStyle w:val="Akapitzlist"/>
        <w:numPr>
          <w:ilvl w:val="0"/>
          <w:numId w:val="21"/>
        </w:numPr>
        <w:spacing w:after="0" w:line="360" w:lineRule="auto"/>
        <w:rPr>
          <w:szCs w:val="24"/>
        </w:rPr>
      </w:pPr>
      <w:r w:rsidRPr="00B86833">
        <w:rPr>
          <w:szCs w:val="24"/>
        </w:rPr>
        <w:t>Kierować pracą komisji powypadkowej.</w:t>
      </w:r>
    </w:p>
    <w:p w14:paraId="0B2BBB4E" w14:textId="47DE2BED" w:rsidR="00364DF0" w:rsidRPr="00B86833" w:rsidRDefault="009E62D0" w:rsidP="00B86833">
      <w:pPr>
        <w:pStyle w:val="Akapitzlist"/>
        <w:numPr>
          <w:ilvl w:val="0"/>
          <w:numId w:val="21"/>
        </w:numPr>
        <w:spacing w:after="0" w:line="360" w:lineRule="auto"/>
        <w:rPr>
          <w:szCs w:val="24"/>
        </w:rPr>
      </w:pPr>
      <w:r w:rsidRPr="00B86833">
        <w:rPr>
          <w:szCs w:val="24"/>
        </w:rPr>
        <w:t>Zajmować decydujące stanowisko w kwestiach spornych wynikłych podczas prac zespołu.</w:t>
      </w:r>
    </w:p>
    <w:p w14:paraId="27BD671E" w14:textId="535C9E06" w:rsidR="00364DF0" w:rsidRPr="00B86833" w:rsidRDefault="009E62D0" w:rsidP="00B86833">
      <w:pPr>
        <w:pStyle w:val="Akapitzlist"/>
        <w:numPr>
          <w:ilvl w:val="0"/>
          <w:numId w:val="21"/>
        </w:numPr>
        <w:spacing w:after="0" w:line="360" w:lineRule="auto"/>
        <w:rPr>
          <w:szCs w:val="24"/>
        </w:rPr>
      </w:pPr>
      <w:r w:rsidRPr="00B86833">
        <w:rPr>
          <w:szCs w:val="24"/>
        </w:rPr>
        <w:t>Powiadomić osoby reprezentujące poszkodowane dziecko o przysługujących im prawach w toku postępowania powypadkowego.</w:t>
      </w:r>
    </w:p>
    <w:p w14:paraId="2829C430" w14:textId="1D286F2C" w:rsidR="00364DF0" w:rsidRPr="00B86833" w:rsidRDefault="009E62D0" w:rsidP="00B86833">
      <w:pPr>
        <w:pStyle w:val="Akapitzlist"/>
        <w:numPr>
          <w:ilvl w:val="0"/>
          <w:numId w:val="21"/>
        </w:numPr>
        <w:spacing w:after="0" w:line="360" w:lineRule="auto"/>
        <w:rPr>
          <w:szCs w:val="24"/>
        </w:rPr>
      </w:pPr>
      <w:r w:rsidRPr="00B86833">
        <w:rPr>
          <w:szCs w:val="24"/>
        </w:rPr>
        <w:t>Dopilnować poprawności sporządzanej dokumentacji powypadkowej.</w:t>
      </w:r>
    </w:p>
    <w:p w14:paraId="65583A8E" w14:textId="75D3C07D" w:rsidR="00364DF0" w:rsidRPr="00B86833" w:rsidRDefault="009E62D0" w:rsidP="00B86833">
      <w:pPr>
        <w:pStyle w:val="Akapitzlist"/>
        <w:numPr>
          <w:ilvl w:val="0"/>
          <w:numId w:val="21"/>
        </w:numPr>
        <w:spacing w:after="0" w:line="360" w:lineRule="auto"/>
        <w:rPr>
          <w:szCs w:val="24"/>
        </w:rPr>
      </w:pPr>
      <w:r w:rsidRPr="00B86833">
        <w:rPr>
          <w:szCs w:val="24"/>
        </w:rPr>
        <w:t>Umożliwić członkom zespołu przedstawienie zdań odrębnych i zamieszczenie ich w</w:t>
      </w:r>
      <w:r w:rsidR="003A6DBA" w:rsidRPr="00B86833">
        <w:rPr>
          <w:szCs w:val="24"/>
        </w:rPr>
        <w:t> </w:t>
      </w:r>
      <w:r w:rsidRPr="00B86833">
        <w:rPr>
          <w:szCs w:val="24"/>
        </w:rPr>
        <w:t>protokole powypadkowym.</w:t>
      </w:r>
    </w:p>
    <w:p w14:paraId="04CB409E" w14:textId="77777777" w:rsidR="00364DF0" w:rsidRPr="00B86833" w:rsidRDefault="003A6DBA" w:rsidP="00B86833">
      <w:pPr>
        <w:pStyle w:val="Akapitzlist"/>
        <w:numPr>
          <w:ilvl w:val="0"/>
          <w:numId w:val="21"/>
        </w:numPr>
        <w:spacing w:after="0" w:line="360" w:lineRule="auto"/>
        <w:rPr>
          <w:szCs w:val="24"/>
        </w:rPr>
      </w:pPr>
      <w:r w:rsidRPr="00B86833">
        <w:rPr>
          <w:szCs w:val="24"/>
        </w:rPr>
        <w:t>D</w:t>
      </w:r>
      <w:r w:rsidR="009E62D0" w:rsidRPr="00B86833">
        <w:rPr>
          <w:szCs w:val="24"/>
        </w:rPr>
        <w:t>opilnować właściwego i terminowego sporządzenia protokołu powypadkowego (nie później niż w ciągu 14 dni od daty uzyskania zawiadomienia o wypadku).</w:t>
      </w:r>
    </w:p>
    <w:p w14:paraId="047A9783" w14:textId="77777777" w:rsidR="00364DF0" w:rsidRPr="00B86833" w:rsidRDefault="003A6DBA" w:rsidP="00B86833">
      <w:pPr>
        <w:pStyle w:val="Akapitzlist"/>
        <w:numPr>
          <w:ilvl w:val="0"/>
          <w:numId w:val="21"/>
        </w:numPr>
        <w:spacing w:after="0" w:line="360" w:lineRule="auto"/>
        <w:rPr>
          <w:szCs w:val="24"/>
        </w:rPr>
      </w:pPr>
      <w:r w:rsidRPr="00B86833">
        <w:rPr>
          <w:szCs w:val="24"/>
        </w:rPr>
        <w:t>D</w:t>
      </w:r>
      <w:r w:rsidR="009E62D0" w:rsidRPr="00B86833">
        <w:rPr>
          <w:szCs w:val="24"/>
        </w:rPr>
        <w:t>opilnować, aby protokół powypadkowy został podpisany przez wszystkich do tego zobowiązanych, w tym dyrektora przedszkola.</w:t>
      </w:r>
    </w:p>
    <w:p w14:paraId="6E133336" w14:textId="77777777" w:rsidR="00364DF0" w:rsidRPr="00B86833" w:rsidRDefault="003A6DBA" w:rsidP="00B86833">
      <w:pPr>
        <w:pStyle w:val="Akapitzlist"/>
        <w:numPr>
          <w:ilvl w:val="0"/>
          <w:numId w:val="21"/>
        </w:numPr>
        <w:spacing w:after="0" w:line="360" w:lineRule="auto"/>
        <w:rPr>
          <w:szCs w:val="24"/>
        </w:rPr>
      </w:pPr>
      <w:r w:rsidRPr="00B86833">
        <w:rPr>
          <w:szCs w:val="24"/>
        </w:rPr>
        <w:t>D</w:t>
      </w:r>
      <w:r w:rsidR="009E62D0" w:rsidRPr="00B86833">
        <w:rPr>
          <w:szCs w:val="24"/>
        </w:rPr>
        <w:t>opilnować, aby z protokołem zostali zapoznani rodzice/opiekunowie prawni poszkodowanego dziecka.</w:t>
      </w:r>
    </w:p>
    <w:p w14:paraId="71A0886A" w14:textId="77777777" w:rsidR="003A6DBA" w:rsidRPr="00B86833" w:rsidRDefault="003A6DBA" w:rsidP="00B86833">
      <w:pPr>
        <w:spacing w:after="0" w:line="360" w:lineRule="auto"/>
        <w:ind w:left="0"/>
        <w:rPr>
          <w:szCs w:val="24"/>
        </w:rPr>
      </w:pPr>
    </w:p>
    <w:p w14:paraId="369E36A1" w14:textId="77777777" w:rsidR="009E62D0" w:rsidRPr="00B86833" w:rsidRDefault="009E62D0" w:rsidP="00B86833">
      <w:pPr>
        <w:spacing w:after="0" w:line="360" w:lineRule="auto"/>
        <w:ind w:left="0"/>
        <w:jc w:val="center"/>
        <w:rPr>
          <w:b/>
          <w:bCs/>
          <w:szCs w:val="24"/>
        </w:rPr>
      </w:pPr>
    </w:p>
    <w:p w14:paraId="6EA29C85" w14:textId="016D50C5" w:rsidR="00364DF0" w:rsidRPr="00B86833" w:rsidRDefault="009E62D0" w:rsidP="00B86833">
      <w:pPr>
        <w:spacing w:after="0" w:line="360" w:lineRule="auto"/>
        <w:ind w:left="0"/>
        <w:jc w:val="center"/>
        <w:rPr>
          <w:b/>
          <w:bCs/>
          <w:szCs w:val="24"/>
        </w:rPr>
      </w:pPr>
      <w:r w:rsidRPr="00B86833">
        <w:rPr>
          <w:b/>
          <w:bCs/>
          <w:szCs w:val="24"/>
        </w:rPr>
        <w:t>Protokół powypadkowy</w:t>
      </w:r>
    </w:p>
    <w:p w14:paraId="6F5B98F1" w14:textId="77777777" w:rsidR="00364DF0" w:rsidRPr="00B86833" w:rsidRDefault="003A6DBA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1</w:t>
      </w:r>
      <w:r w:rsidR="009E62D0" w:rsidRPr="00B86833">
        <w:rPr>
          <w:szCs w:val="24"/>
        </w:rPr>
        <w:t>.</w:t>
      </w:r>
      <w:r w:rsidRPr="00B86833">
        <w:rPr>
          <w:szCs w:val="24"/>
        </w:rPr>
        <w:t xml:space="preserve"> </w:t>
      </w:r>
      <w:r w:rsidR="009E62D0" w:rsidRPr="00B86833">
        <w:rPr>
          <w:szCs w:val="24"/>
        </w:rPr>
        <w:t>Z treścią protokołu powypadkowego i innymi materiałami postępowania powypadkowego zaznajamia się rodziców/opiekunów prawnych poszkodowanego małoletniego.</w:t>
      </w:r>
    </w:p>
    <w:p w14:paraId="280754DB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2.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Jeden egzemplarz protokołu powypadkowego pozostaje w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przedszkolu. Protokół powypadkowy doręcza się:</w:t>
      </w:r>
    </w:p>
    <w:p w14:paraId="3C4F206A" w14:textId="43329630" w:rsidR="00364DF0" w:rsidRPr="00B86833" w:rsidRDefault="009E62D0" w:rsidP="00B86833">
      <w:pPr>
        <w:pStyle w:val="Akapitzlist"/>
        <w:numPr>
          <w:ilvl w:val="0"/>
          <w:numId w:val="22"/>
        </w:numPr>
        <w:spacing w:after="0" w:line="360" w:lineRule="auto"/>
        <w:rPr>
          <w:szCs w:val="24"/>
        </w:rPr>
      </w:pPr>
      <w:r w:rsidRPr="00B86833">
        <w:rPr>
          <w:szCs w:val="24"/>
        </w:rPr>
        <w:t>osobom uprawnionym do zaznajomienia się z materiałami postępowania powypadkowego,</w:t>
      </w:r>
    </w:p>
    <w:p w14:paraId="5A1657D3" w14:textId="64EC15FE" w:rsidR="003A6DBA" w:rsidRPr="00B86833" w:rsidRDefault="009E62D0" w:rsidP="00B86833">
      <w:pPr>
        <w:pStyle w:val="Akapitzlist"/>
        <w:numPr>
          <w:ilvl w:val="0"/>
          <w:numId w:val="22"/>
        </w:numPr>
        <w:spacing w:after="0" w:line="360" w:lineRule="auto"/>
        <w:rPr>
          <w:szCs w:val="24"/>
        </w:rPr>
      </w:pPr>
      <w:r w:rsidRPr="00B86833">
        <w:rPr>
          <w:szCs w:val="24"/>
        </w:rPr>
        <w:t>organowi prowadzącemu na jego wniosek,</w:t>
      </w:r>
    </w:p>
    <w:p w14:paraId="2634300A" w14:textId="6BF44A7C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3</w:t>
      </w:r>
      <w:r w:rsidR="00B86833">
        <w:rPr>
          <w:szCs w:val="24"/>
        </w:rPr>
        <w:t xml:space="preserve">. </w:t>
      </w:r>
      <w:r w:rsidRPr="00B86833">
        <w:rPr>
          <w:szCs w:val="24"/>
        </w:rPr>
        <w:t>Protokół powypadkowy podpisują członkowie zespołu oraz dyrektor.</w:t>
      </w:r>
    </w:p>
    <w:p w14:paraId="3B23C92C" w14:textId="15DA56CF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4.</w:t>
      </w:r>
      <w:r w:rsidR="00B86833">
        <w:rPr>
          <w:szCs w:val="24"/>
        </w:rPr>
        <w:t xml:space="preserve"> </w:t>
      </w:r>
      <w:r w:rsidRPr="00B86833">
        <w:rPr>
          <w:szCs w:val="24"/>
        </w:rPr>
        <w:t>Zastrze</w:t>
      </w:r>
      <w:r w:rsidR="003A6DBA" w:rsidRPr="00B86833">
        <w:rPr>
          <w:szCs w:val="24"/>
        </w:rPr>
        <w:t>ż</w:t>
      </w:r>
      <w:r w:rsidRPr="00B86833">
        <w:rPr>
          <w:szCs w:val="24"/>
        </w:rPr>
        <w:t>enia do ustaleń protokołu:</w:t>
      </w:r>
    </w:p>
    <w:p w14:paraId="3CAE7228" w14:textId="02EABA8E" w:rsidR="00B86833" w:rsidRPr="00B86833" w:rsidRDefault="009E62D0" w:rsidP="00B86833">
      <w:pPr>
        <w:pStyle w:val="Akapitzlist"/>
        <w:numPr>
          <w:ilvl w:val="0"/>
          <w:numId w:val="25"/>
        </w:numPr>
        <w:spacing w:after="0" w:line="360" w:lineRule="auto"/>
        <w:rPr>
          <w:szCs w:val="24"/>
        </w:rPr>
      </w:pPr>
      <w:r w:rsidRPr="00B86833">
        <w:rPr>
          <w:szCs w:val="24"/>
        </w:rPr>
        <w:t>organ prowadzący,</w:t>
      </w:r>
      <w:r w:rsidR="00B86833" w:rsidRPr="00B86833">
        <w:rPr>
          <w:szCs w:val="24"/>
        </w:rPr>
        <w:t xml:space="preserve"> mogą złożyć osoby uprawnione do zaznajomienia się z materiałami postępowania powypadkowego,</w:t>
      </w:r>
    </w:p>
    <w:p w14:paraId="0B5E34BD" w14:textId="77777777" w:rsidR="00B86833" w:rsidRPr="00B86833" w:rsidRDefault="00B86833" w:rsidP="00B86833">
      <w:pPr>
        <w:pStyle w:val="Akapitzlist"/>
        <w:numPr>
          <w:ilvl w:val="0"/>
          <w:numId w:val="25"/>
        </w:numPr>
        <w:spacing w:after="0" w:line="360" w:lineRule="auto"/>
        <w:rPr>
          <w:szCs w:val="24"/>
        </w:rPr>
      </w:pPr>
      <w:r w:rsidRPr="00B86833">
        <w:rPr>
          <w:szCs w:val="24"/>
        </w:rPr>
        <w:t>składa się w ciągu siedmiu dni od dnia doręczenia protokołu,</w:t>
      </w:r>
    </w:p>
    <w:p w14:paraId="3819DFB9" w14:textId="77777777" w:rsidR="00B86833" w:rsidRPr="00B86833" w:rsidRDefault="00B86833" w:rsidP="00B86833">
      <w:pPr>
        <w:pStyle w:val="Akapitzlist"/>
        <w:numPr>
          <w:ilvl w:val="0"/>
          <w:numId w:val="25"/>
        </w:numPr>
        <w:spacing w:after="0" w:line="360" w:lineRule="auto"/>
        <w:rPr>
          <w:szCs w:val="24"/>
        </w:rPr>
      </w:pPr>
      <w:r w:rsidRPr="00B86833">
        <w:rPr>
          <w:szCs w:val="24"/>
        </w:rPr>
        <w:t>składa się ustnie do protokołu powypadkowego lub na piśmie przewodniczącemu zespołu,</w:t>
      </w:r>
    </w:p>
    <w:p w14:paraId="77B81C01" w14:textId="53A8845D" w:rsidR="00364DF0" w:rsidRPr="00B86833" w:rsidRDefault="00B86833" w:rsidP="00B86833">
      <w:pPr>
        <w:pStyle w:val="Akapitzlist"/>
        <w:numPr>
          <w:ilvl w:val="0"/>
          <w:numId w:val="25"/>
        </w:numPr>
        <w:spacing w:after="0" w:line="360" w:lineRule="auto"/>
        <w:rPr>
          <w:szCs w:val="24"/>
        </w:rPr>
      </w:pPr>
      <w:r w:rsidRPr="00B86833">
        <w:rPr>
          <w:szCs w:val="24"/>
        </w:rPr>
        <w:t>rozpatruje</w:t>
      </w:r>
    </w:p>
    <w:p w14:paraId="6D174A65" w14:textId="12CEFC24" w:rsidR="00364DF0" w:rsidRPr="00B86833" w:rsidRDefault="009E62D0" w:rsidP="00B86833">
      <w:pPr>
        <w:pStyle w:val="Akapitzlist"/>
        <w:numPr>
          <w:ilvl w:val="0"/>
          <w:numId w:val="25"/>
        </w:numPr>
        <w:spacing w:after="0" w:line="360" w:lineRule="auto"/>
        <w:rPr>
          <w:szCs w:val="24"/>
        </w:rPr>
      </w:pPr>
      <w:r w:rsidRPr="00B86833">
        <w:rPr>
          <w:szCs w:val="24"/>
        </w:rPr>
        <w:lastRenderedPageBreak/>
        <w:t>mogą dotyczyć w szczególności: niewykorzystania wszystkich środków dowodowych niezbędnych do ustalenia stanu faktycznego, sprzeczności istotnych ustaleń protokołu z</w:t>
      </w:r>
      <w:r w:rsidR="003A6DBA" w:rsidRPr="00B86833">
        <w:rPr>
          <w:szCs w:val="24"/>
        </w:rPr>
        <w:t> </w:t>
      </w:r>
      <w:r w:rsidRPr="00B86833">
        <w:rPr>
          <w:szCs w:val="24"/>
        </w:rPr>
        <w:t>zebranym materiałem dowodowym.</w:t>
      </w:r>
    </w:p>
    <w:p w14:paraId="318E0498" w14:textId="3ED7ABD3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5.</w:t>
      </w:r>
      <w:r w:rsidR="00B86833">
        <w:rPr>
          <w:szCs w:val="24"/>
        </w:rPr>
        <w:t xml:space="preserve"> </w:t>
      </w:r>
      <w:r w:rsidRPr="00B86833">
        <w:rPr>
          <w:szCs w:val="24"/>
        </w:rPr>
        <w:t>Po rozpatrzeniu zastrzeżeń do protokołu organ prowadzący może:</w:t>
      </w:r>
    </w:p>
    <w:p w14:paraId="30531775" w14:textId="77777777" w:rsidR="00364DF0" w:rsidRPr="00B86833" w:rsidRDefault="009E62D0" w:rsidP="00B86833">
      <w:pPr>
        <w:pStyle w:val="Akapitzlist"/>
        <w:numPr>
          <w:ilvl w:val="0"/>
          <w:numId w:val="26"/>
        </w:numPr>
        <w:spacing w:after="0" w:line="360" w:lineRule="auto"/>
        <w:rPr>
          <w:szCs w:val="24"/>
        </w:rPr>
      </w:pPr>
      <w:r w:rsidRPr="00B86833">
        <w:rPr>
          <w:szCs w:val="24"/>
        </w:rPr>
        <w:t>a)zlecić dotychczasowemu zespołowi wyjaśnienie ustaleń protokołu lub przeprowadzenie określonych czynności dowodowych,</w:t>
      </w:r>
    </w:p>
    <w:p w14:paraId="7EB7ADFB" w14:textId="77777777" w:rsidR="00364DF0" w:rsidRPr="00B86833" w:rsidRDefault="009E62D0" w:rsidP="00B86833">
      <w:pPr>
        <w:pStyle w:val="Akapitzlist"/>
        <w:numPr>
          <w:ilvl w:val="0"/>
          <w:numId w:val="26"/>
        </w:numPr>
        <w:spacing w:after="0" w:line="360" w:lineRule="auto"/>
        <w:rPr>
          <w:szCs w:val="24"/>
        </w:rPr>
      </w:pPr>
      <w:r w:rsidRPr="00B86833">
        <w:rPr>
          <w:szCs w:val="24"/>
        </w:rPr>
        <w:t>b)wyznaczyć nowy zespół w celu ponownego przeprowadzenia postępowania powypadkowego.</w:t>
      </w:r>
    </w:p>
    <w:p w14:paraId="679A6526" w14:textId="353D928A" w:rsidR="00364DF0" w:rsidRPr="00B86833" w:rsidRDefault="009E62D0" w:rsidP="00B86833">
      <w:pPr>
        <w:spacing w:after="0" w:line="360" w:lineRule="auto"/>
        <w:ind w:left="0" w:hanging="10"/>
        <w:jc w:val="center"/>
        <w:rPr>
          <w:b/>
          <w:bCs/>
          <w:szCs w:val="24"/>
        </w:rPr>
      </w:pPr>
      <w:r w:rsidRPr="00B86833">
        <w:rPr>
          <w:b/>
          <w:bCs/>
          <w:szCs w:val="24"/>
        </w:rPr>
        <w:t>Obowiązki dyrektora</w:t>
      </w:r>
    </w:p>
    <w:p w14:paraId="29276375" w14:textId="5452F75F" w:rsidR="00364DF0" w:rsidRPr="00B86833" w:rsidRDefault="00B86833" w:rsidP="00B86833">
      <w:pPr>
        <w:spacing w:after="0" w:line="360" w:lineRule="auto"/>
        <w:ind w:left="0"/>
        <w:rPr>
          <w:szCs w:val="24"/>
        </w:rPr>
      </w:pPr>
      <w:r>
        <w:rPr>
          <w:szCs w:val="24"/>
        </w:rPr>
        <w:t xml:space="preserve">1. </w:t>
      </w:r>
      <w:r w:rsidR="009E62D0" w:rsidRPr="00B86833">
        <w:rPr>
          <w:szCs w:val="24"/>
        </w:rPr>
        <w:t>Zapewnić natychmiastową pomoc lekarską i opiekę dziecku, które uległo wypadkowi.</w:t>
      </w:r>
    </w:p>
    <w:p w14:paraId="671F549F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2.</w:t>
      </w:r>
      <w:r w:rsidR="003A6DBA" w:rsidRPr="00B86833">
        <w:rPr>
          <w:szCs w:val="24"/>
        </w:rPr>
        <w:t xml:space="preserve"> </w:t>
      </w:r>
      <w:r w:rsidRPr="00B86833">
        <w:rPr>
          <w:szCs w:val="24"/>
        </w:rPr>
        <w:t>Powiadomić o wypadku na terenie przedszkola lub podczas zajęć organizowanych poza jego terenem:</w:t>
      </w:r>
    </w:p>
    <w:p w14:paraId="37FE3ECA" w14:textId="23C75FD5" w:rsidR="00364DF0" w:rsidRPr="00B86833" w:rsidRDefault="009E62D0" w:rsidP="00B86833">
      <w:pPr>
        <w:pStyle w:val="Akapitzlist"/>
        <w:numPr>
          <w:ilvl w:val="0"/>
          <w:numId w:val="28"/>
        </w:numPr>
        <w:spacing w:after="0" w:line="360" w:lineRule="auto"/>
        <w:rPr>
          <w:szCs w:val="24"/>
        </w:rPr>
      </w:pPr>
      <w:r w:rsidRPr="00B86833">
        <w:rPr>
          <w:szCs w:val="24"/>
        </w:rPr>
        <w:t>pracownika służby BHP,</w:t>
      </w:r>
    </w:p>
    <w:p w14:paraId="2FBB9BDB" w14:textId="09A839A8" w:rsidR="00364DF0" w:rsidRPr="00B86833" w:rsidRDefault="009E62D0" w:rsidP="00B86833">
      <w:pPr>
        <w:pStyle w:val="Akapitzlist"/>
        <w:numPr>
          <w:ilvl w:val="0"/>
          <w:numId w:val="28"/>
        </w:numPr>
        <w:spacing w:after="0" w:line="360" w:lineRule="auto"/>
        <w:rPr>
          <w:szCs w:val="24"/>
        </w:rPr>
      </w:pPr>
      <w:r w:rsidRPr="00B86833">
        <w:rPr>
          <w:szCs w:val="24"/>
        </w:rPr>
        <w:t>społecznego inspektora pracy,</w:t>
      </w:r>
    </w:p>
    <w:p w14:paraId="4B56FD8B" w14:textId="3E752BE7" w:rsidR="00364DF0" w:rsidRPr="00B86833" w:rsidRDefault="009E62D0" w:rsidP="00B86833">
      <w:pPr>
        <w:pStyle w:val="Akapitzlist"/>
        <w:numPr>
          <w:ilvl w:val="0"/>
          <w:numId w:val="28"/>
        </w:numPr>
        <w:spacing w:after="0" w:line="360" w:lineRule="auto"/>
        <w:rPr>
          <w:szCs w:val="24"/>
        </w:rPr>
      </w:pPr>
      <w:r w:rsidRPr="00B86833">
        <w:rPr>
          <w:szCs w:val="24"/>
        </w:rPr>
        <w:t>rodziców poszkodowanego dziecka: przy wypadkach cięższych — poinformowanie, że zostało wezwane pogotowie, bez konsultacji z rodzicami; przy wypadkach lekkich — ustalenie z rodzicem potrzeby wezwania pogotowia oraz wcześniejszego przyjścia rodzica do przedszkola,</w:t>
      </w:r>
    </w:p>
    <w:p w14:paraId="6349A74B" w14:textId="2358753D" w:rsidR="00364DF0" w:rsidRPr="00B86833" w:rsidRDefault="009E62D0" w:rsidP="00B86833">
      <w:pPr>
        <w:pStyle w:val="Akapitzlist"/>
        <w:numPr>
          <w:ilvl w:val="0"/>
          <w:numId w:val="28"/>
        </w:numPr>
        <w:spacing w:after="0" w:line="360" w:lineRule="auto"/>
        <w:rPr>
          <w:szCs w:val="24"/>
        </w:rPr>
      </w:pPr>
      <w:r w:rsidRPr="00B86833">
        <w:rPr>
          <w:szCs w:val="24"/>
        </w:rPr>
        <w:t>organ prowadzący,</w:t>
      </w:r>
    </w:p>
    <w:p w14:paraId="1BA3D45F" w14:textId="1663E6AD" w:rsidR="00364DF0" w:rsidRPr="00B86833" w:rsidRDefault="009E62D0" w:rsidP="00B86833">
      <w:pPr>
        <w:pStyle w:val="Akapitzlist"/>
        <w:numPr>
          <w:ilvl w:val="0"/>
          <w:numId w:val="28"/>
        </w:numPr>
        <w:spacing w:after="0" w:line="360" w:lineRule="auto"/>
        <w:rPr>
          <w:szCs w:val="24"/>
        </w:rPr>
      </w:pPr>
      <w:r w:rsidRPr="00B86833">
        <w:rPr>
          <w:szCs w:val="24"/>
        </w:rPr>
        <w:t>radę rodziców,</w:t>
      </w:r>
    </w:p>
    <w:p w14:paraId="7716F81B" w14:textId="02B4E912" w:rsidR="00364DF0" w:rsidRPr="00B86833" w:rsidRDefault="009E62D0" w:rsidP="00B86833">
      <w:pPr>
        <w:pStyle w:val="Akapitzlist"/>
        <w:numPr>
          <w:ilvl w:val="0"/>
          <w:numId w:val="28"/>
        </w:numPr>
        <w:spacing w:after="0" w:line="360" w:lineRule="auto"/>
        <w:rPr>
          <w:szCs w:val="24"/>
        </w:rPr>
      </w:pPr>
      <w:r w:rsidRPr="00B86833">
        <w:rPr>
          <w:szCs w:val="24"/>
        </w:rPr>
        <w:t>właściwego prokuratora i kuratora, jeśli wypadek był śmiertelny, ciężki lub zbiorowy,</w:t>
      </w:r>
    </w:p>
    <w:p w14:paraId="47391B78" w14:textId="4209F0E9" w:rsidR="00364DF0" w:rsidRPr="00B86833" w:rsidRDefault="009E62D0" w:rsidP="00B86833">
      <w:pPr>
        <w:pStyle w:val="Akapitzlist"/>
        <w:numPr>
          <w:ilvl w:val="0"/>
          <w:numId w:val="28"/>
        </w:numPr>
        <w:spacing w:after="0" w:line="360" w:lineRule="auto"/>
        <w:rPr>
          <w:szCs w:val="24"/>
        </w:rPr>
      </w:pPr>
      <w:r w:rsidRPr="00B86833">
        <w:rPr>
          <w:szCs w:val="24"/>
        </w:rPr>
        <w:t>właściwego Państwowego Inspektora Sanitarnego, jeśli jest podejrzenie zatrucia.</w:t>
      </w:r>
    </w:p>
    <w:p w14:paraId="74DFA794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3. Zabezpieczyć miejsce wypadku w sposób wykluczający dopuszczenie osób niepowołanych do czasu ustalenia okoliczności i przyczyn wypadku.</w:t>
      </w:r>
    </w:p>
    <w:p w14:paraId="432CC291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4. Podjąć decyzję o naruszeniu miejsca wypadku, jeśli wymaga tego konieczność ratowania osób lub możliwość zapobieżenia grożącemu niebezpieczeństwu.</w:t>
      </w:r>
    </w:p>
    <w:p w14:paraId="2730FA70" w14:textId="17B6BA74" w:rsidR="00364DF0" w:rsidRPr="00B86833" w:rsidRDefault="00B86833" w:rsidP="00B86833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 xml:space="preserve">5. </w:t>
      </w:r>
      <w:r w:rsidR="009E62D0" w:rsidRPr="00B86833">
        <w:rPr>
          <w:szCs w:val="24"/>
        </w:rPr>
        <w:t>Powołać zespół powypadkowy.</w:t>
      </w:r>
    </w:p>
    <w:p w14:paraId="1D045249" w14:textId="75354576" w:rsidR="00364DF0" w:rsidRPr="00B86833" w:rsidRDefault="00B86833" w:rsidP="00B86833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 xml:space="preserve">6. </w:t>
      </w:r>
      <w:r w:rsidR="009E62D0" w:rsidRPr="00B86833">
        <w:rPr>
          <w:szCs w:val="24"/>
        </w:rPr>
        <w:t>Wyznaczyć przewodniczącego zespołu powypadkowego.</w:t>
      </w:r>
    </w:p>
    <w:p w14:paraId="49D58BD1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7. Zbadać okoliczności i przyczyny wypadku.</w:t>
      </w:r>
    </w:p>
    <w:p w14:paraId="2061ADD7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8. Sporządzić dokumentacje powypadkową.</w:t>
      </w:r>
    </w:p>
    <w:p w14:paraId="5E56CD92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9. Podpisać protokół powypadkowy.</w:t>
      </w:r>
    </w:p>
    <w:p w14:paraId="43194A48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10. Zapoznać z protokołem powypadkowym rodziców/opiekunów prawnych poszkodowanego dziecka/poszkodowanego.</w:t>
      </w:r>
    </w:p>
    <w:p w14:paraId="3C4389BE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11. Doręczyć protokół powypadkowy właściwym organom.</w:t>
      </w:r>
    </w:p>
    <w:p w14:paraId="060812D9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lastRenderedPageBreak/>
        <w:t>12. Omówić z pracownikami placówki przyczyny zaistniałego wypadku i podjąć działania zapobiegawcze.</w:t>
      </w:r>
    </w:p>
    <w:p w14:paraId="7EC7B39E" w14:textId="77777777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13. Wpisać wypadek do rejestru wypadków.</w:t>
      </w:r>
    </w:p>
    <w:p w14:paraId="38EB9F35" w14:textId="77777777" w:rsid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 xml:space="preserve">Należy pamiętać, że wszelkie decyzje związane z leczeniem dziecka podejmują rodzice. Jeśli nie będą wyrażali zgody na udzielenie pomocy medycznej zaproponowanej przez przybyłego do przedszkola lekarza, jedyne co może zrobić dyrektor, to zastosować argumentację </w:t>
      </w:r>
    </w:p>
    <w:p w14:paraId="4E42BBB8" w14:textId="581BADE9" w:rsidR="00364DF0" w:rsidRPr="00B86833" w:rsidRDefault="009E62D0" w:rsidP="00B86833">
      <w:pPr>
        <w:spacing w:after="0" w:line="360" w:lineRule="auto"/>
        <w:ind w:left="0"/>
        <w:rPr>
          <w:szCs w:val="24"/>
        </w:rPr>
      </w:pPr>
      <w:r w:rsidRPr="00B86833">
        <w:rPr>
          <w:szCs w:val="24"/>
        </w:rPr>
        <w:t>i perswazję słowną.</w:t>
      </w:r>
    </w:p>
    <w:bookmarkEnd w:id="0"/>
    <w:p w14:paraId="71285D7A" w14:textId="77777777" w:rsidR="00364DF0" w:rsidRPr="00B86833" w:rsidRDefault="00364DF0" w:rsidP="00B86833">
      <w:pPr>
        <w:spacing w:after="0" w:line="360" w:lineRule="auto"/>
        <w:ind w:left="0" w:firstLine="0"/>
        <w:rPr>
          <w:szCs w:val="24"/>
        </w:rPr>
      </w:pPr>
    </w:p>
    <w:sectPr w:rsidR="00364DF0" w:rsidRPr="00B86833" w:rsidSect="006338EB">
      <w:pgSz w:w="11904" w:h="1683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.8pt;height:1.8pt;visibility:visible;mso-wrap-style:square" o:bullet="t">
        <v:imagedata r:id="rId1" o:title=""/>
      </v:shape>
    </w:pict>
  </w:numPicBullet>
  <w:abstractNum w:abstractNumId="0" w15:restartNumberingAfterBreak="0">
    <w:nsid w:val="08CF167E"/>
    <w:multiLevelType w:val="hybridMultilevel"/>
    <w:tmpl w:val="0F48C45C"/>
    <w:lvl w:ilvl="0" w:tplc="04150017">
      <w:start w:val="1"/>
      <w:numFmt w:val="lowerLetter"/>
      <w:lvlText w:val="%1)"/>
      <w:lvlJc w:val="left"/>
      <w:pPr>
        <w:ind w:left="724" w:hanging="360"/>
      </w:p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1" w15:restartNumberingAfterBreak="0">
    <w:nsid w:val="0AC849D2"/>
    <w:multiLevelType w:val="hybridMultilevel"/>
    <w:tmpl w:val="839EBB7E"/>
    <w:lvl w:ilvl="0" w:tplc="04150017">
      <w:start w:val="1"/>
      <w:numFmt w:val="lowerLetter"/>
      <w:lvlText w:val="%1)"/>
      <w:lvlJc w:val="left"/>
      <w:pPr>
        <w:ind w:left="724" w:hanging="360"/>
      </w:p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" w15:restartNumberingAfterBreak="0">
    <w:nsid w:val="0DC72AA1"/>
    <w:multiLevelType w:val="hybridMultilevel"/>
    <w:tmpl w:val="554254A0"/>
    <w:lvl w:ilvl="0" w:tplc="04150017">
      <w:start w:val="1"/>
      <w:numFmt w:val="lowerLetter"/>
      <w:lvlText w:val="%1)"/>
      <w:lvlJc w:val="left"/>
      <w:pPr>
        <w:ind w:left="724" w:hanging="360"/>
      </w:p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3" w15:restartNumberingAfterBreak="0">
    <w:nsid w:val="0EC83753"/>
    <w:multiLevelType w:val="hybridMultilevel"/>
    <w:tmpl w:val="4CF009D8"/>
    <w:lvl w:ilvl="0" w:tplc="73749468">
      <w:start w:val="1"/>
      <w:numFmt w:val="lowerLetter"/>
      <w:lvlText w:val="%1)"/>
      <w:lvlJc w:val="left"/>
      <w:pPr>
        <w:ind w:left="3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4" w15:restartNumberingAfterBreak="0">
    <w:nsid w:val="103C0F35"/>
    <w:multiLevelType w:val="hybridMultilevel"/>
    <w:tmpl w:val="3334C3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4491A"/>
    <w:multiLevelType w:val="multilevel"/>
    <w:tmpl w:val="7318CC78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ind w:left="862" w:hanging="360"/>
      </w:pPr>
      <w:rPr>
        <w:b w:val="0"/>
        <w:color w:val="auto"/>
      </w:rPr>
    </w:lvl>
    <w:lvl w:ilvl="2">
      <w:start w:val="1"/>
      <w:numFmt w:val="decimal"/>
      <w:lvlText w:val="%3)"/>
      <w:lvlJc w:val="left"/>
      <w:pPr>
        <w:ind w:left="862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2956" w:hanging="360"/>
      </w:pPr>
    </w:lvl>
    <w:lvl w:ilvl="4">
      <w:start w:val="1"/>
      <w:numFmt w:val="decimal"/>
      <w:lvlText w:val="%5."/>
      <w:lvlJc w:val="left"/>
      <w:pPr>
        <w:ind w:left="3676" w:hanging="360"/>
      </w:pPr>
    </w:lvl>
    <w:lvl w:ilvl="5">
      <w:start w:val="1"/>
      <w:numFmt w:val="decimal"/>
      <w:lvlText w:val="%6."/>
      <w:lvlJc w:val="left"/>
      <w:pPr>
        <w:ind w:left="4396" w:hanging="360"/>
      </w:pPr>
    </w:lvl>
    <w:lvl w:ilvl="6">
      <w:start w:val="1"/>
      <w:numFmt w:val="decimal"/>
      <w:lvlText w:val="%7."/>
      <w:lvlJc w:val="left"/>
      <w:pPr>
        <w:ind w:left="5116" w:hanging="360"/>
      </w:pPr>
    </w:lvl>
    <w:lvl w:ilvl="7">
      <w:start w:val="1"/>
      <w:numFmt w:val="decimal"/>
      <w:lvlText w:val="%8."/>
      <w:lvlJc w:val="left"/>
      <w:pPr>
        <w:ind w:left="5836" w:hanging="360"/>
      </w:pPr>
    </w:lvl>
    <w:lvl w:ilvl="8">
      <w:start w:val="1"/>
      <w:numFmt w:val="decimal"/>
      <w:lvlText w:val="%9."/>
      <w:lvlJc w:val="left"/>
      <w:pPr>
        <w:ind w:left="6556" w:hanging="360"/>
      </w:pPr>
    </w:lvl>
  </w:abstractNum>
  <w:abstractNum w:abstractNumId="6" w15:restartNumberingAfterBreak="0">
    <w:nsid w:val="17C515C3"/>
    <w:multiLevelType w:val="hybridMultilevel"/>
    <w:tmpl w:val="0428B6A8"/>
    <w:lvl w:ilvl="0" w:tplc="0415000F">
      <w:start w:val="1"/>
      <w:numFmt w:val="decimal"/>
      <w:lvlText w:val="%1."/>
      <w:lvlJc w:val="left"/>
      <w:pPr>
        <w:ind w:left="724" w:hanging="360"/>
      </w:pPr>
    </w:lvl>
    <w:lvl w:ilvl="1" w:tplc="04150019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7" w15:restartNumberingAfterBreak="0">
    <w:nsid w:val="1A490A74"/>
    <w:multiLevelType w:val="hybridMultilevel"/>
    <w:tmpl w:val="4566D3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431564"/>
    <w:multiLevelType w:val="hybridMultilevel"/>
    <w:tmpl w:val="910E6924"/>
    <w:lvl w:ilvl="0" w:tplc="E83C00B2">
      <w:start w:val="1"/>
      <w:numFmt w:val="upperRoman"/>
      <w:pStyle w:val="Nagwek1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1DE8906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99EA3A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8667372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02EADA4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A2A09CC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56086D8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00C745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FA2B410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4EA6CB6"/>
    <w:multiLevelType w:val="hybridMultilevel"/>
    <w:tmpl w:val="40AEAA86"/>
    <w:lvl w:ilvl="0" w:tplc="19ECB33A">
      <w:start w:val="1"/>
      <w:numFmt w:val="lowerLetter"/>
      <w:lvlText w:val="%1)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0" w15:restartNumberingAfterBreak="0">
    <w:nsid w:val="25B2608A"/>
    <w:multiLevelType w:val="hybridMultilevel"/>
    <w:tmpl w:val="CDA6F474"/>
    <w:lvl w:ilvl="0" w:tplc="C32622FE">
      <w:start w:val="5"/>
      <w:numFmt w:val="decimal"/>
      <w:lvlText w:val="%1.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7E6846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BA1854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9C74D0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DE323E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741FC4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BEE2D2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06719E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96F3D2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3E50D65"/>
    <w:multiLevelType w:val="hybridMultilevel"/>
    <w:tmpl w:val="D1C40B8E"/>
    <w:lvl w:ilvl="0" w:tplc="CC42A762">
      <w:start w:val="1"/>
      <w:numFmt w:val="lowerLetter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2" w15:restartNumberingAfterBreak="0">
    <w:nsid w:val="35A54260"/>
    <w:multiLevelType w:val="hybridMultilevel"/>
    <w:tmpl w:val="C5E435FC"/>
    <w:lvl w:ilvl="0" w:tplc="73749468">
      <w:start w:val="1"/>
      <w:numFmt w:val="lowerLetter"/>
      <w:lvlText w:val="%1)"/>
      <w:lvlJc w:val="left"/>
      <w:pPr>
        <w:ind w:left="364" w:hanging="360"/>
      </w:pPr>
      <w:rPr>
        <w:rFonts w:hint="default"/>
      </w:rPr>
    </w:lvl>
    <w:lvl w:ilvl="1" w:tplc="746029D6">
      <w:start w:val="1"/>
      <w:numFmt w:val="decimal"/>
      <w:lvlText w:val="%2."/>
      <w:lvlJc w:val="left"/>
      <w:pPr>
        <w:ind w:left="108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3" w15:restartNumberingAfterBreak="0">
    <w:nsid w:val="3A4F2897"/>
    <w:multiLevelType w:val="hybridMultilevel"/>
    <w:tmpl w:val="4E3222E4"/>
    <w:lvl w:ilvl="0" w:tplc="E0CEF706">
      <w:start w:val="1"/>
      <w:numFmt w:val="lowerLetter"/>
      <w:lvlText w:val="%1)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4" w15:restartNumberingAfterBreak="0">
    <w:nsid w:val="3ADD73D4"/>
    <w:multiLevelType w:val="hybridMultilevel"/>
    <w:tmpl w:val="E74E28E0"/>
    <w:lvl w:ilvl="0" w:tplc="AB78A824">
      <w:start w:val="1"/>
      <w:numFmt w:val="lowerLetter"/>
      <w:lvlText w:val="%1)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5" w15:restartNumberingAfterBreak="0">
    <w:nsid w:val="45307C4A"/>
    <w:multiLevelType w:val="hybridMultilevel"/>
    <w:tmpl w:val="E3DACF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63343A"/>
    <w:multiLevelType w:val="hybridMultilevel"/>
    <w:tmpl w:val="DDEC55F0"/>
    <w:lvl w:ilvl="0" w:tplc="77A2ECD2">
      <w:start w:val="1"/>
      <w:numFmt w:val="lowerLetter"/>
      <w:lvlText w:val="%1)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7" w15:restartNumberingAfterBreak="0">
    <w:nsid w:val="47E85D4E"/>
    <w:multiLevelType w:val="hybridMultilevel"/>
    <w:tmpl w:val="9C306A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3217BB"/>
    <w:multiLevelType w:val="hybridMultilevel"/>
    <w:tmpl w:val="2FE0F356"/>
    <w:lvl w:ilvl="0" w:tplc="19ECB33A">
      <w:start w:val="1"/>
      <w:numFmt w:val="lowerLetter"/>
      <w:lvlText w:val="%1)"/>
      <w:lvlJc w:val="left"/>
      <w:pPr>
        <w:ind w:left="3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19" w15:restartNumberingAfterBreak="0">
    <w:nsid w:val="54DF2490"/>
    <w:multiLevelType w:val="hybridMultilevel"/>
    <w:tmpl w:val="38EAE30E"/>
    <w:lvl w:ilvl="0" w:tplc="19ECB33A">
      <w:start w:val="1"/>
      <w:numFmt w:val="lowerLetter"/>
      <w:lvlText w:val="%1)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20" w15:restartNumberingAfterBreak="0">
    <w:nsid w:val="57454107"/>
    <w:multiLevelType w:val="hybridMultilevel"/>
    <w:tmpl w:val="EE9C5EC6"/>
    <w:lvl w:ilvl="0" w:tplc="55762C46">
      <w:start w:val="1"/>
      <w:numFmt w:val="lowerLetter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21" w15:restartNumberingAfterBreak="0">
    <w:nsid w:val="5A9C6DEB"/>
    <w:multiLevelType w:val="hybridMultilevel"/>
    <w:tmpl w:val="24B6B4F8"/>
    <w:lvl w:ilvl="0" w:tplc="04150017">
      <w:start w:val="1"/>
      <w:numFmt w:val="lowerLetter"/>
      <w:lvlText w:val="%1)"/>
      <w:lvlJc w:val="left"/>
      <w:pPr>
        <w:ind w:left="724" w:hanging="360"/>
      </w:p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2" w15:restartNumberingAfterBreak="0">
    <w:nsid w:val="621C1721"/>
    <w:multiLevelType w:val="hybridMultilevel"/>
    <w:tmpl w:val="9642E888"/>
    <w:lvl w:ilvl="0" w:tplc="04D60560">
      <w:start w:val="1"/>
      <w:numFmt w:val="lowerLetter"/>
      <w:lvlText w:val="%1)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23" w15:restartNumberingAfterBreak="0">
    <w:nsid w:val="685A14DA"/>
    <w:multiLevelType w:val="hybridMultilevel"/>
    <w:tmpl w:val="25C8AE86"/>
    <w:lvl w:ilvl="0" w:tplc="19ECB33A">
      <w:start w:val="1"/>
      <w:numFmt w:val="lowerLetter"/>
      <w:lvlText w:val="%1)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135479"/>
    <w:multiLevelType w:val="hybridMultilevel"/>
    <w:tmpl w:val="D24AFEAE"/>
    <w:lvl w:ilvl="0" w:tplc="19ECB33A">
      <w:start w:val="1"/>
      <w:numFmt w:val="lowerLetter"/>
      <w:lvlText w:val="%1)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C57F6F"/>
    <w:multiLevelType w:val="hybridMultilevel"/>
    <w:tmpl w:val="58644FD6"/>
    <w:lvl w:ilvl="0" w:tplc="04150017">
      <w:start w:val="1"/>
      <w:numFmt w:val="lowerLetter"/>
      <w:lvlText w:val="%1)"/>
      <w:lvlJc w:val="left"/>
      <w:pPr>
        <w:ind w:left="724" w:hanging="360"/>
      </w:p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6" w15:restartNumberingAfterBreak="0">
    <w:nsid w:val="6FD163E4"/>
    <w:multiLevelType w:val="hybridMultilevel"/>
    <w:tmpl w:val="D5D28B5A"/>
    <w:lvl w:ilvl="0" w:tplc="67268658">
      <w:start w:val="6"/>
      <w:numFmt w:val="decimal"/>
      <w:lvlText w:val="%1."/>
      <w:lvlJc w:val="left"/>
      <w:pPr>
        <w:ind w:left="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0AD444">
      <w:start w:val="1"/>
      <w:numFmt w:val="lowerLetter"/>
      <w:lvlText w:val="%2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AAE204">
      <w:start w:val="1"/>
      <w:numFmt w:val="lowerRoman"/>
      <w:lvlText w:val="%3"/>
      <w:lvlJc w:val="left"/>
      <w:pPr>
        <w:ind w:left="1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EC77D0">
      <w:start w:val="1"/>
      <w:numFmt w:val="decimal"/>
      <w:lvlText w:val="%4"/>
      <w:lvlJc w:val="left"/>
      <w:pPr>
        <w:ind w:left="2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C47802">
      <w:start w:val="1"/>
      <w:numFmt w:val="lowerLetter"/>
      <w:lvlText w:val="%5"/>
      <w:lvlJc w:val="left"/>
      <w:pPr>
        <w:ind w:left="3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EC823C">
      <w:start w:val="1"/>
      <w:numFmt w:val="lowerRoman"/>
      <w:lvlText w:val="%6"/>
      <w:lvlJc w:val="left"/>
      <w:pPr>
        <w:ind w:left="4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DA7A0A">
      <w:start w:val="1"/>
      <w:numFmt w:val="decimal"/>
      <w:lvlText w:val="%7"/>
      <w:lvlJc w:val="left"/>
      <w:pPr>
        <w:ind w:left="4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B2049C">
      <w:start w:val="1"/>
      <w:numFmt w:val="lowerLetter"/>
      <w:lvlText w:val="%8"/>
      <w:lvlJc w:val="left"/>
      <w:pPr>
        <w:ind w:left="5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8A4EE6">
      <w:start w:val="1"/>
      <w:numFmt w:val="lowerRoman"/>
      <w:lvlText w:val="%9"/>
      <w:lvlJc w:val="left"/>
      <w:pPr>
        <w:ind w:left="6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0176D84"/>
    <w:multiLevelType w:val="hybridMultilevel"/>
    <w:tmpl w:val="8A78C000"/>
    <w:lvl w:ilvl="0" w:tplc="61EADA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8866909">
    <w:abstractNumId w:val="26"/>
  </w:num>
  <w:num w:numId="2" w16cid:durableId="1858693833">
    <w:abstractNumId w:val="10"/>
  </w:num>
  <w:num w:numId="3" w16cid:durableId="1760716480">
    <w:abstractNumId w:val="8"/>
  </w:num>
  <w:num w:numId="4" w16cid:durableId="20679442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5473619">
    <w:abstractNumId w:val="7"/>
  </w:num>
  <w:num w:numId="6" w16cid:durableId="1003360047">
    <w:abstractNumId w:val="27"/>
  </w:num>
  <w:num w:numId="7" w16cid:durableId="1733192280">
    <w:abstractNumId w:val="4"/>
  </w:num>
  <w:num w:numId="8" w16cid:durableId="44834939">
    <w:abstractNumId w:val="16"/>
  </w:num>
  <w:num w:numId="9" w16cid:durableId="1430542522">
    <w:abstractNumId w:val="2"/>
  </w:num>
  <w:num w:numId="10" w16cid:durableId="1590654289">
    <w:abstractNumId w:val="22"/>
  </w:num>
  <w:num w:numId="11" w16cid:durableId="1734768056">
    <w:abstractNumId w:val="25"/>
  </w:num>
  <w:num w:numId="12" w16cid:durableId="170337447">
    <w:abstractNumId w:val="14"/>
  </w:num>
  <w:num w:numId="13" w16cid:durableId="155387029">
    <w:abstractNumId w:val="0"/>
  </w:num>
  <w:num w:numId="14" w16cid:durableId="1678311469">
    <w:abstractNumId w:val="13"/>
  </w:num>
  <w:num w:numId="15" w16cid:durableId="496460427">
    <w:abstractNumId w:val="15"/>
  </w:num>
  <w:num w:numId="16" w16cid:durableId="59836923">
    <w:abstractNumId w:val="1"/>
  </w:num>
  <w:num w:numId="17" w16cid:durableId="366493030">
    <w:abstractNumId w:val="12"/>
  </w:num>
  <w:num w:numId="18" w16cid:durableId="56828049">
    <w:abstractNumId w:val="3"/>
  </w:num>
  <w:num w:numId="19" w16cid:durableId="429938499">
    <w:abstractNumId w:val="11"/>
  </w:num>
  <w:num w:numId="20" w16cid:durableId="689331006">
    <w:abstractNumId w:val="6"/>
  </w:num>
  <w:num w:numId="21" w16cid:durableId="1148594877">
    <w:abstractNumId w:val="17"/>
  </w:num>
  <w:num w:numId="22" w16cid:durableId="2124957335">
    <w:abstractNumId w:val="21"/>
  </w:num>
  <w:num w:numId="23" w16cid:durableId="1447037842">
    <w:abstractNumId w:val="9"/>
  </w:num>
  <w:num w:numId="24" w16cid:durableId="917635988">
    <w:abstractNumId w:val="24"/>
  </w:num>
  <w:num w:numId="25" w16cid:durableId="1972204295">
    <w:abstractNumId w:val="19"/>
  </w:num>
  <w:num w:numId="26" w16cid:durableId="1727680982">
    <w:abstractNumId w:val="18"/>
  </w:num>
  <w:num w:numId="27" w16cid:durableId="1535582135">
    <w:abstractNumId w:val="23"/>
  </w:num>
  <w:num w:numId="28" w16cid:durableId="20919739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DF0"/>
    <w:rsid w:val="001461E0"/>
    <w:rsid w:val="001C11AB"/>
    <w:rsid w:val="00364DF0"/>
    <w:rsid w:val="003A6DBA"/>
    <w:rsid w:val="006338EB"/>
    <w:rsid w:val="009E62D0"/>
    <w:rsid w:val="00AB6449"/>
    <w:rsid w:val="00B86833"/>
    <w:rsid w:val="00DA57EA"/>
    <w:rsid w:val="00DC7CA8"/>
    <w:rsid w:val="00E0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E5936"/>
  <w15:docId w15:val="{AA075C19-EAAC-4782-846E-DAE7E756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54" w:lineRule="auto"/>
      <w:ind w:left="96" w:firstLine="4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3"/>
      </w:numPr>
      <w:spacing w:after="241"/>
      <w:ind w:left="92" w:hanging="10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38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38EB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A6DB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C11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88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1634</Words>
  <Characters>9807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Referent</dc:creator>
  <cp:keywords/>
  <cp:lastModifiedBy>Jolanta Skotak</cp:lastModifiedBy>
  <cp:revision>2</cp:revision>
  <cp:lastPrinted>2023-12-07T08:43:00Z</cp:lastPrinted>
  <dcterms:created xsi:type="dcterms:W3CDTF">2024-07-16T08:58:00Z</dcterms:created>
  <dcterms:modified xsi:type="dcterms:W3CDTF">2024-07-16T08:58:00Z</dcterms:modified>
</cp:coreProperties>
</file>