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37B74" w14:textId="55152F71" w:rsidR="00C876D6" w:rsidRPr="004E7BE9" w:rsidRDefault="00C876D6" w:rsidP="00C876D6">
      <w:pPr>
        <w:jc w:val="center"/>
        <w:rPr>
          <w:b/>
          <w:bCs/>
          <w:sz w:val="32"/>
          <w:szCs w:val="32"/>
        </w:rPr>
      </w:pPr>
      <w:r w:rsidRPr="004E7BE9">
        <w:rPr>
          <w:b/>
          <w:bCs/>
          <w:sz w:val="32"/>
          <w:szCs w:val="32"/>
        </w:rPr>
        <w:t xml:space="preserve">Organizacja opieki wakacyjnej w Miejskim Przedszkolu nr 1 </w:t>
      </w:r>
      <w:r w:rsidR="009662EE">
        <w:rPr>
          <w:b/>
          <w:bCs/>
          <w:sz w:val="32"/>
          <w:szCs w:val="32"/>
        </w:rPr>
        <w:br/>
      </w:r>
      <w:r w:rsidRPr="004E7BE9">
        <w:rPr>
          <w:b/>
          <w:bCs/>
          <w:sz w:val="32"/>
          <w:szCs w:val="32"/>
        </w:rPr>
        <w:t>w Sochaczewie</w:t>
      </w:r>
    </w:p>
    <w:p w14:paraId="36D55460" w14:textId="20C59A77" w:rsidR="0054089B" w:rsidRDefault="0054089B" w:rsidP="00C876D6">
      <w:pPr>
        <w:jc w:val="center"/>
      </w:pPr>
      <w:r>
        <w:t>Zasady ogólne</w:t>
      </w:r>
    </w:p>
    <w:p w14:paraId="5757F9B9" w14:textId="157EC923" w:rsidR="0054089B" w:rsidRDefault="0054089B" w:rsidP="0054089B">
      <w:pPr>
        <w:pStyle w:val="Akapitzlist"/>
        <w:numPr>
          <w:ilvl w:val="0"/>
          <w:numId w:val="1"/>
        </w:numPr>
      </w:pPr>
      <w:r>
        <w:t>Opieką wakacyjną obejmujemy dzieci, uczęszczające w roku szkolnym 2025/2026 do przedszkoli i oddziałów przedszkolnych.</w:t>
      </w:r>
    </w:p>
    <w:p w14:paraId="0E27F0F3" w14:textId="2ED97511" w:rsidR="0054089B" w:rsidRDefault="0054089B" w:rsidP="0054089B">
      <w:pPr>
        <w:pStyle w:val="Akapitzlist"/>
        <w:numPr>
          <w:ilvl w:val="0"/>
          <w:numId w:val="1"/>
        </w:numPr>
      </w:pPr>
      <w:r>
        <w:t xml:space="preserve">Zapisy na dyżur prowadzone wg harmonogramu </w:t>
      </w:r>
      <w:r w:rsidR="007E4CA2">
        <w:t>(załącznik</w:t>
      </w:r>
      <w:r>
        <w:t xml:space="preserve"> nr 1)</w:t>
      </w:r>
      <w:r w:rsidR="00C876D6">
        <w:t>.</w:t>
      </w:r>
    </w:p>
    <w:p w14:paraId="77F6A4F7" w14:textId="676CD421" w:rsidR="0054089B" w:rsidRDefault="0054089B" w:rsidP="0054089B">
      <w:pPr>
        <w:pStyle w:val="Akapitzlist"/>
        <w:numPr>
          <w:ilvl w:val="0"/>
          <w:numId w:val="1"/>
        </w:numPr>
      </w:pPr>
      <w:r>
        <w:t>Wniosek jest do pobrania u referenta przedszkola lu</w:t>
      </w:r>
      <w:r w:rsidR="00EE726F">
        <w:t>b ze strony internetowej przedszkola</w:t>
      </w:r>
      <w:r w:rsidR="00C876D6">
        <w:t xml:space="preserve"> (Załącznik nr 2).</w:t>
      </w:r>
    </w:p>
    <w:p w14:paraId="66050F55" w14:textId="43F4FA33" w:rsidR="00C876D6" w:rsidRDefault="00C876D6" w:rsidP="0054089B">
      <w:pPr>
        <w:pStyle w:val="Akapitzlist"/>
        <w:numPr>
          <w:ilvl w:val="0"/>
          <w:numId w:val="1"/>
        </w:numPr>
      </w:pPr>
      <w:r>
        <w:t xml:space="preserve">Wnioski błędnie wypełnione, </w:t>
      </w:r>
      <w:r w:rsidR="00C91E7B">
        <w:t>niekompletne</w:t>
      </w:r>
      <w:r>
        <w:t xml:space="preserve"> oraz nie podpisane przez rodziców/opiekunów prawnych będą odrzucone.</w:t>
      </w:r>
    </w:p>
    <w:p w14:paraId="646C4FFD" w14:textId="4D1155A6" w:rsidR="00EE726F" w:rsidRDefault="00EE726F" w:rsidP="0054089B">
      <w:pPr>
        <w:pStyle w:val="Akapitzlist"/>
        <w:numPr>
          <w:ilvl w:val="0"/>
          <w:numId w:val="1"/>
        </w:numPr>
      </w:pPr>
      <w:r>
        <w:t>Przyjęcie dziecka do przedszkola zapewniającego opiekę wakacyjną:</w:t>
      </w:r>
    </w:p>
    <w:p w14:paraId="4C6ED8B7" w14:textId="0E5AE841" w:rsidR="00EE726F" w:rsidRDefault="00EE726F" w:rsidP="00EE726F">
      <w:pPr>
        <w:pStyle w:val="Akapitzlist"/>
        <w:numPr>
          <w:ilvl w:val="0"/>
          <w:numId w:val="2"/>
        </w:numPr>
      </w:pPr>
      <w:r>
        <w:t>Kolejność przyjęcia ustala dyrektor przedszkola</w:t>
      </w:r>
    </w:p>
    <w:p w14:paraId="43EFDEA5" w14:textId="5512F6B7" w:rsidR="00EE726F" w:rsidRDefault="00EE726F" w:rsidP="00EE726F">
      <w:pPr>
        <w:pStyle w:val="Akapitzlist"/>
        <w:numPr>
          <w:ilvl w:val="0"/>
          <w:numId w:val="2"/>
        </w:numPr>
      </w:pPr>
      <w:r>
        <w:t xml:space="preserve">Pierwszeństwo w przyjęciu mają dzieci uczęszczające do przedszkola, </w:t>
      </w:r>
      <w:r w:rsidR="00C876D6">
        <w:br/>
      </w:r>
      <w:r>
        <w:t>a następnie dzieci z innych przedszkoli i oddziałów przedszkolnych.</w:t>
      </w:r>
    </w:p>
    <w:p w14:paraId="399D9B12" w14:textId="6C0F72C5" w:rsidR="007E4CA2" w:rsidRDefault="00EE726F" w:rsidP="00EE726F">
      <w:pPr>
        <w:pStyle w:val="Akapitzlist"/>
        <w:numPr>
          <w:ilvl w:val="0"/>
          <w:numId w:val="1"/>
        </w:numPr>
      </w:pPr>
      <w:r>
        <w:t xml:space="preserve">Przy </w:t>
      </w:r>
      <w:r w:rsidR="007E4CA2">
        <w:t>ustaleniu</w:t>
      </w:r>
      <w:r>
        <w:t xml:space="preserve"> kolejności przyjęć dyrektor bierze również pod </w:t>
      </w:r>
      <w:r w:rsidR="007E4CA2">
        <w:t>uwagę</w:t>
      </w:r>
      <w:r>
        <w:t>:</w:t>
      </w:r>
    </w:p>
    <w:p w14:paraId="492B155F" w14:textId="3242E836" w:rsidR="00EE726F" w:rsidRDefault="00EE726F" w:rsidP="007E4CA2">
      <w:pPr>
        <w:pStyle w:val="Akapitzlist"/>
        <w:numPr>
          <w:ilvl w:val="0"/>
          <w:numId w:val="3"/>
        </w:numPr>
      </w:pPr>
      <w:r>
        <w:t>wnioski dotyczące rodzeństw</w:t>
      </w:r>
    </w:p>
    <w:p w14:paraId="12EF3884" w14:textId="65E27B14" w:rsidR="007E4CA2" w:rsidRDefault="007E4CA2" w:rsidP="007E4CA2">
      <w:pPr>
        <w:pStyle w:val="Akapitzlist"/>
        <w:numPr>
          <w:ilvl w:val="0"/>
          <w:numId w:val="3"/>
        </w:numPr>
      </w:pPr>
      <w:r>
        <w:t xml:space="preserve">harmonogram placówek dyżurujących </w:t>
      </w:r>
      <w:r w:rsidR="00C876D6">
        <w:t>na terenie Miasta Sochaczew.</w:t>
      </w:r>
    </w:p>
    <w:p w14:paraId="6AD9FD34" w14:textId="4B11E4AB" w:rsidR="00C876D6" w:rsidRDefault="00C876D6" w:rsidP="007E4CA2">
      <w:pPr>
        <w:pStyle w:val="Akapitzlist"/>
        <w:numPr>
          <w:ilvl w:val="0"/>
          <w:numId w:val="3"/>
        </w:numPr>
      </w:pPr>
      <w:r>
        <w:rPr>
          <w:rFonts w:ascii="Roboto" w:hAnsi="Roboto"/>
          <w:color w:val="000000"/>
          <w:sz w:val="21"/>
          <w:szCs w:val="21"/>
          <w:shd w:val="clear" w:color="auto" w:fill="FFFFFF"/>
        </w:rPr>
        <w:t>jeżeli o przyjęcie na dyżur ubiega się więcej dzieci niż przedszkole ma wolnych miejsc w pierwszej kolejności do przyjęcia kwalifikowane są dzieci rodziców/opiekunów prawnych pracujących.</w:t>
      </w:r>
    </w:p>
    <w:p w14:paraId="13A7F7DC" w14:textId="3505F251" w:rsidR="007E4CA2" w:rsidRDefault="00C876D6" w:rsidP="007E4CA2">
      <w:pPr>
        <w:pStyle w:val="Akapitzlist"/>
        <w:numPr>
          <w:ilvl w:val="0"/>
          <w:numId w:val="1"/>
        </w:numPr>
      </w:pPr>
      <w:r>
        <w:t>I</w:t>
      </w:r>
      <w:r w:rsidR="007E4CA2">
        <w:t>nformacja o zakwalifikowaniu dziecka na dyżur</w:t>
      </w:r>
      <w:r>
        <w:t xml:space="preserve"> będzie udostępniona </w:t>
      </w:r>
      <w:r>
        <w:br/>
        <w:t>w przedszkolu.</w:t>
      </w:r>
    </w:p>
    <w:p w14:paraId="4652C3AB" w14:textId="5E8F7E02" w:rsidR="007E4CA2" w:rsidRDefault="007E4CA2" w:rsidP="007E4CA2">
      <w:pPr>
        <w:pStyle w:val="Akapitzlist"/>
        <w:numPr>
          <w:ilvl w:val="0"/>
          <w:numId w:val="1"/>
        </w:numPr>
      </w:pPr>
      <w:r>
        <w:t>Dziecko zostanie przyjęte, jeśli</w:t>
      </w:r>
      <w:r w:rsidR="00C876D6">
        <w:t xml:space="preserve"> rodzic/opiekun prawny:</w:t>
      </w:r>
    </w:p>
    <w:p w14:paraId="4331134E" w14:textId="29579A42" w:rsidR="007E4CA2" w:rsidRDefault="007E4CA2" w:rsidP="007E4CA2">
      <w:pPr>
        <w:pStyle w:val="Akapitzlist"/>
        <w:numPr>
          <w:ilvl w:val="0"/>
          <w:numId w:val="4"/>
        </w:numPr>
      </w:pPr>
      <w:r>
        <w:t xml:space="preserve">Wniesie opłatę za żywienie i dodatkowe godziny </w:t>
      </w:r>
      <w:r w:rsidR="00C876D6">
        <w:t>pobytu w</w:t>
      </w:r>
      <w:r>
        <w:t xml:space="preserve"> terminie od</w:t>
      </w:r>
      <w:r w:rsidR="00C876D6" w:rsidRPr="00C876D6">
        <w:t xml:space="preserve"> </w:t>
      </w:r>
      <w:r w:rsidR="00C876D6" w:rsidRPr="00C876D6">
        <w:rPr>
          <w:b/>
          <w:bCs/>
        </w:rPr>
        <w:t>2.06. do 8.06. 2026 r.</w:t>
      </w:r>
      <w:r w:rsidR="00C876D6" w:rsidRPr="00C876D6">
        <w:t xml:space="preserve"> </w:t>
      </w:r>
      <w:r>
        <w:t>na rachunek wskazanych przez dyrektora przedszkola.</w:t>
      </w:r>
    </w:p>
    <w:p w14:paraId="54D4560C" w14:textId="1B9608BC" w:rsidR="007E4CA2" w:rsidRDefault="007E4CA2" w:rsidP="007E4CA2">
      <w:pPr>
        <w:pStyle w:val="Akapitzlist"/>
        <w:numPr>
          <w:ilvl w:val="0"/>
          <w:numId w:val="1"/>
        </w:numPr>
      </w:pPr>
      <w:r>
        <w:t>Jeśli rodzic nie dokona opłaty we wskazanym terminie wtedy rezygnuje z miejsca w przedszkolu.</w:t>
      </w:r>
    </w:p>
    <w:p w14:paraId="0AC279F4" w14:textId="77777777" w:rsidR="007E4CA2" w:rsidRDefault="007E4CA2" w:rsidP="00C876D6">
      <w:pPr>
        <w:pStyle w:val="Akapitzlist"/>
      </w:pPr>
    </w:p>
    <w:p w14:paraId="014D2F4F" w14:textId="77777777" w:rsidR="007E4CA2" w:rsidRDefault="007E4CA2" w:rsidP="007E4CA2">
      <w:pPr>
        <w:pStyle w:val="Akapitzlist"/>
        <w:ind w:left="1680"/>
      </w:pPr>
    </w:p>
    <w:p w14:paraId="56F2B7A7" w14:textId="77777777" w:rsidR="00C876D6" w:rsidRDefault="00C876D6" w:rsidP="0054089B">
      <w:pPr>
        <w:pStyle w:val="Akapitzlist"/>
      </w:pPr>
    </w:p>
    <w:p w14:paraId="164DD636" w14:textId="77777777" w:rsidR="00C876D6" w:rsidRDefault="00C876D6" w:rsidP="0054089B">
      <w:pPr>
        <w:pStyle w:val="Akapitzlist"/>
      </w:pPr>
    </w:p>
    <w:p w14:paraId="2D5C5E10" w14:textId="77777777" w:rsidR="00C876D6" w:rsidRDefault="00C876D6" w:rsidP="0054089B">
      <w:pPr>
        <w:pStyle w:val="Akapitzlist"/>
      </w:pPr>
    </w:p>
    <w:p w14:paraId="219FA43E" w14:textId="77777777" w:rsidR="00C876D6" w:rsidRDefault="00C876D6" w:rsidP="0054089B">
      <w:pPr>
        <w:pStyle w:val="Akapitzlist"/>
      </w:pPr>
    </w:p>
    <w:p w14:paraId="561285AF" w14:textId="77777777" w:rsidR="00C876D6" w:rsidRDefault="00C876D6" w:rsidP="0054089B">
      <w:pPr>
        <w:pStyle w:val="Akapitzlist"/>
      </w:pPr>
    </w:p>
    <w:p w14:paraId="45095812" w14:textId="77777777" w:rsidR="00C876D6" w:rsidRDefault="00C876D6" w:rsidP="0054089B">
      <w:pPr>
        <w:pStyle w:val="Akapitzlist"/>
      </w:pPr>
    </w:p>
    <w:p w14:paraId="00FF8D1B" w14:textId="77777777" w:rsidR="00C876D6" w:rsidRDefault="00C876D6" w:rsidP="0054089B">
      <w:pPr>
        <w:pStyle w:val="Akapitzlist"/>
      </w:pPr>
    </w:p>
    <w:p w14:paraId="104EFC56" w14:textId="77777777" w:rsidR="00C876D6" w:rsidRDefault="00C876D6" w:rsidP="0054089B">
      <w:pPr>
        <w:pStyle w:val="Akapitzlist"/>
      </w:pPr>
    </w:p>
    <w:p w14:paraId="657F33B5" w14:textId="77777777" w:rsidR="00C876D6" w:rsidRDefault="00C876D6" w:rsidP="0054089B">
      <w:pPr>
        <w:pStyle w:val="Akapitzlist"/>
      </w:pPr>
    </w:p>
    <w:p w14:paraId="24D5BB87" w14:textId="3D97E7B1" w:rsidR="0054089B" w:rsidRDefault="00C876D6" w:rsidP="009662EE">
      <w:pPr>
        <w:ind w:left="7080"/>
      </w:pPr>
      <w:r>
        <w:lastRenderedPageBreak/>
        <w:t>Załącznik nr 1</w:t>
      </w:r>
    </w:p>
    <w:p w14:paraId="45DB4C71" w14:textId="77777777" w:rsidR="00C876D6" w:rsidRDefault="00C876D6" w:rsidP="00C876D6">
      <w:r>
        <w:t>HARMONOGRAM ZAPISÓW NA DYŻUR WAKACYJNY</w:t>
      </w:r>
    </w:p>
    <w:p w14:paraId="09106ABD" w14:textId="77777777" w:rsidR="00C876D6" w:rsidRDefault="00C876D6" w:rsidP="00C876D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73"/>
        <w:gridCol w:w="4389"/>
      </w:tblGrid>
      <w:tr w:rsidR="00C876D6" w14:paraId="2B7DC3DF" w14:textId="77777777" w:rsidTr="003077DD">
        <w:tc>
          <w:tcPr>
            <w:tcW w:w="4673" w:type="dxa"/>
          </w:tcPr>
          <w:p w14:paraId="55DB8669" w14:textId="77777777" w:rsidR="00C876D6" w:rsidRDefault="00C876D6" w:rsidP="009D7AD7">
            <w:r>
              <w:t>Od 18.05.2026 r godz. 9.00 do 25.05.2026 r. godz. 15.00</w:t>
            </w:r>
          </w:p>
        </w:tc>
        <w:tc>
          <w:tcPr>
            <w:tcW w:w="4389" w:type="dxa"/>
          </w:tcPr>
          <w:p w14:paraId="61C05B5C" w14:textId="77777777" w:rsidR="00C876D6" w:rsidRDefault="00C876D6" w:rsidP="009D7AD7">
            <w:r>
              <w:t>Pobranie i dostarczenie wniosku podpisanego przez rodziców do referenta przedszkola.</w:t>
            </w:r>
          </w:p>
        </w:tc>
      </w:tr>
      <w:tr w:rsidR="00C876D6" w14:paraId="7B2CAE8E" w14:textId="77777777" w:rsidTr="003077DD">
        <w:tc>
          <w:tcPr>
            <w:tcW w:w="4673" w:type="dxa"/>
          </w:tcPr>
          <w:p w14:paraId="12D007A0" w14:textId="77777777" w:rsidR="00C876D6" w:rsidRDefault="00C876D6" w:rsidP="009D7AD7">
            <w:r>
              <w:t xml:space="preserve">26.05.2026 r. do 29.05.2026 r. </w:t>
            </w:r>
          </w:p>
        </w:tc>
        <w:tc>
          <w:tcPr>
            <w:tcW w:w="4389" w:type="dxa"/>
          </w:tcPr>
          <w:p w14:paraId="51C12EC9" w14:textId="77777777" w:rsidR="00C876D6" w:rsidRDefault="00C876D6" w:rsidP="009D7AD7">
            <w:r>
              <w:t>Weryfikacja wniosków, sprawdzenie poprawności danych</w:t>
            </w:r>
          </w:p>
        </w:tc>
      </w:tr>
      <w:tr w:rsidR="00C876D6" w14:paraId="08D104E8" w14:textId="77777777" w:rsidTr="003077DD">
        <w:tc>
          <w:tcPr>
            <w:tcW w:w="4673" w:type="dxa"/>
          </w:tcPr>
          <w:p w14:paraId="7C31801C" w14:textId="77777777" w:rsidR="00C876D6" w:rsidRDefault="00C876D6" w:rsidP="009D7AD7">
            <w:r>
              <w:t xml:space="preserve">1.06. 2026 r. od godz. 14.00 </w:t>
            </w:r>
          </w:p>
        </w:tc>
        <w:tc>
          <w:tcPr>
            <w:tcW w:w="4389" w:type="dxa"/>
          </w:tcPr>
          <w:p w14:paraId="120C9C33" w14:textId="77777777" w:rsidR="00C876D6" w:rsidRDefault="00C876D6" w:rsidP="009D7AD7">
            <w:r>
              <w:t>Informacja o zakwalifikowaniu dziecka na dyżur.</w:t>
            </w:r>
          </w:p>
        </w:tc>
      </w:tr>
      <w:tr w:rsidR="00C876D6" w14:paraId="4DC9DA0D" w14:textId="77777777" w:rsidTr="003077DD">
        <w:tc>
          <w:tcPr>
            <w:tcW w:w="4673" w:type="dxa"/>
          </w:tcPr>
          <w:p w14:paraId="55B5EA7B" w14:textId="77777777" w:rsidR="00C876D6" w:rsidRDefault="00C876D6" w:rsidP="009D7AD7">
            <w:r>
              <w:t xml:space="preserve">Od 2.06. do 08.06. 2026 r. </w:t>
            </w:r>
          </w:p>
        </w:tc>
        <w:tc>
          <w:tcPr>
            <w:tcW w:w="4389" w:type="dxa"/>
          </w:tcPr>
          <w:p w14:paraId="3EF16559" w14:textId="77777777" w:rsidR="00C876D6" w:rsidRDefault="00C876D6" w:rsidP="009D7AD7">
            <w:r>
              <w:t>Wpłaty za dyżur na konto przedszkola.</w:t>
            </w:r>
          </w:p>
        </w:tc>
      </w:tr>
      <w:tr w:rsidR="00C876D6" w14:paraId="418DEB91" w14:textId="77777777" w:rsidTr="003077DD">
        <w:tc>
          <w:tcPr>
            <w:tcW w:w="4673" w:type="dxa"/>
          </w:tcPr>
          <w:p w14:paraId="53BF12F1" w14:textId="77777777" w:rsidR="00C876D6" w:rsidRDefault="00C876D6" w:rsidP="009D7AD7">
            <w:r>
              <w:t xml:space="preserve">9-10.06.2026 r. </w:t>
            </w:r>
          </w:p>
        </w:tc>
        <w:tc>
          <w:tcPr>
            <w:tcW w:w="4389" w:type="dxa"/>
          </w:tcPr>
          <w:p w14:paraId="644688CE" w14:textId="77777777" w:rsidR="00C876D6" w:rsidRDefault="00C876D6" w:rsidP="009D7AD7">
            <w:r>
              <w:t>Weryfikacja wpłat</w:t>
            </w:r>
          </w:p>
          <w:p w14:paraId="00FB3E33" w14:textId="77777777" w:rsidR="00C876D6" w:rsidRDefault="00C876D6" w:rsidP="009D7AD7"/>
        </w:tc>
      </w:tr>
      <w:tr w:rsidR="00C876D6" w14:paraId="50E2DA9C" w14:textId="77777777" w:rsidTr="003077DD">
        <w:tc>
          <w:tcPr>
            <w:tcW w:w="4673" w:type="dxa"/>
          </w:tcPr>
          <w:p w14:paraId="7C92E6A0" w14:textId="77777777" w:rsidR="00C876D6" w:rsidRDefault="00C876D6" w:rsidP="009D7AD7">
            <w:r>
              <w:t>11.06.2026 r. od godz. 12.00</w:t>
            </w:r>
          </w:p>
        </w:tc>
        <w:tc>
          <w:tcPr>
            <w:tcW w:w="4389" w:type="dxa"/>
          </w:tcPr>
          <w:p w14:paraId="2AA68256" w14:textId="77777777" w:rsidR="00C876D6" w:rsidRDefault="00C876D6" w:rsidP="009D7AD7">
            <w:r>
              <w:t>Lista dzieci przyjętych na dyżur do przedszkola.</w:t>
            </w:r>
          </w:p>
        </w:tc>
      </w:tr>
    </w:tbl>
    <w:p w14:paraId="1DE421F7" w14:textId="6321747D" w:rsidR="0054089B" w:rsidRDefault="0054089B" w:rsidP="0054089B">
      <w:pPr>
        <w:pStyle w:val="Akapitzlist"/>
      </w:pPr>
    </w:p>
    <w:sectPr w:rsidR="00540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45D09"/>
    <w:multiLevelType w:val="hybridMultilevel"/>
    <w:tmpl w:val="EAE4C936"/>
    <w:lvl w:ilvl="0" w:tplc="0415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27CC7E12"/>
    <w:multiLevelType w:val="hybridMultilevel"/>
    <w:tmpl w:val="95A45B5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CCC7605"/>
    <w:multiLevelType w:val="hybridMultilevel"/>
    <w:tmpl w:val="7B54EC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4567B"/>
    <w:multiLevelType w:val="hybridMultilevel"/>
    <w:tmpl w:val="F6B0498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68824464">
    <w:abstractNumId w:val="2"/>
  </w:num>
  <w:num w:numId="2" w16cid:durableId="1959413261">
    <w:abstractNumId w:val="1"/>
  </w:num>
  <w:num w:numId="3" w16cid:durableId="2026441601">
    <w:abstractNumId w:val="0"/>
  </w:num>
  <w:num w:numId="4" w16cid:durableId="1906497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89B"/>
    <w:rsid w:val="00025FE7"/>
    <w:rsid w:val="003077DD"/>
    <w:rsid w:val="004E7BE9"/>
    <w:rsid w:val="0054089B"/>
    <w:rsid w:val="0056039B"/>
    <w:rsid w:val="006A3D3E"/>
    <w:rsid w:val="007C02DA"/>
    <w:rsid w:val="007E4CA2"/>
    <w:rsid w:val="00871FAA"/>
    <w:rsid w:val="009662EE"/>
    <w:rsid w:val="00B65FA4"/>
    <w:rsid w:val="00B72D04"/>
    <w:rsid w:val="00BB4E2D"/>
    <w:rsid w:val="00C876D6"/>
    <w:rsid w:val="00C91E7B"/>
    <w:rsid w:val="00DA0F8B"/>
    <w:rsid w:val="00EE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31A85"/>
  <w15:chartTrackingRefBased/>
  <w15:docId w15:val="{E409C253-4E1F-4A02-937F-D34EC7987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408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408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408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408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408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408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408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408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408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408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408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408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4089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4089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4089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4089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4089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4089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408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408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408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408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408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4089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4089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4089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408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4089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4089B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540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287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dyrektor@mp1.sochaczew.pl</dc:creator>
  <cp:keywords/>
  <dc:description/>
  <cp:lastModifiedBy>dyrektor@mp1.sochaczew.pl</cp:lastModifiedBy>
  <cp:revision>3</cp:revision>
  <cp:lastPrinted>2026-05-14T12:28:00Z</cp:lastPrinted>
  <dcterms:created xsi:type="dcterms:W3CDTF">2026-05-14T09:35:00Z</dcterms:created>
  <dcterms:modified xsi:type="dcterms:W3CDTF">2026-05-14T12:41:00Z</dcterms:modified>
</cp:coreProperties>
</file>